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CD1A" w14:textId="77777777" w:rsidR="00375278" w:rsidRPr="004B4394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94">
        <w:rPr>
          <w:rFonts w:ascii="Times New Roman" w:hAnsi="Times New Roman" w:cs="Times New Roman"/>
          <w:b/>
          <w:sz w:val="24"/>
          <w:szCs w:val="24"/>
        </w:rPr>
        <w:t>PROCEEDINGS OF THE PLANNING AND ZONING COMMISSION BOARD</w:t>
      </w:r>
    </w:p>
    <w:p w14:paraId="2FDA2D1F" w14:textId="0172FDF1" w:rsidR="00375278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E7">
        <w:rPr>
          <w:rFonts w:ascii="Times New Roman" w:hAnsi="Times New Roman" w:cs="Times New Roman"/>
          <w:b/>
          <w:sz w:val="24"/>
          <w:szCs w:val="24"/>
        </w:rPr>
        <w:t>OF THE CITY OF RAYNE, STATE OF LOUISIANA, TAKEN AT A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</w:t>
      </w:r>
      <w:r w:rsidRPr="00CF19E7">
        <w:rPr>
          <w:rFonts w:ascii="Times New Roman" w:hAnsi="Times New Roman" w:cs="Times New Roman"/>
          <w:b/>
          <w:sz w:val="24"/>
          <w:szCs w:val="24"/>
        </w:rPr>
        <w:t>MEETING HELD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E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0C26D9">
        <w:rPr>
          <w:rFonts w:ascii="Times New Roman" w:hAnsi="Times New Roman" w:cs="Times New Roman"/>
          <w:b/>
          <w:sz w:val="24"/>
          <w:szCs w:val="24"/>
        </w:rPr>
        <w:t>APRIL 26</w:t>
      </w:r>
      <w:r w:rsidRPr="00375278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001CD76" w14:textId="77777777" w:rsidR="00375278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4017B" w14:textId="16E2AAAA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Commission Board of the City of Rayne, State of Louisiana, met for a regular meeting at the City Hall Chambers located at 801 The Blvd., Rayne, Louisiana, on </w:t>
      </w:r>
      <w:r w:rsidR="000C26D9">
        <w:rPr>
          <w:rFonts w:ascii="Times New Roman" w:hAnsi="Times New Roman" w:cs="Times New Roman"/>
          <w:sz w:val="24"/>
          <w:szCs w:val="24"/>
        </w:rPr>
        <w:t>April 26</w:t>
      </w:r>
      <w:r>
        <w:rPr>
          <w:rFonts w:ascii="Times New Roman" w:hAnsi="Times New Roman" w:cs="Times New Roman"/>
          <w:sz w:val="24"/>
          <w:szCs w:val="24"/>
        </w:rPr>
        <w:t>, 2021 at 12:30 P.M.</w:t>
      </w:r>
    </w:p>
    <w:p w14:paraId="2629AED1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12D0BB88" w14:textId="1B0C7605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Lee Seilhan, </w:t>
      </w:r>
      <w:bookmarkStart w:id="0" w:name="_Hlk67923207"/>
      <w:r>
        <w:rPr>
          <w:rFonts w:ascii="Times New Roman" w:hAnsi="Times New Roman" w:cs="Times New Roman"/>
          <w:sz w:val="24"/>
          <w:szCs w:val="24"/>
        </w:rPr>
        <w:t>Ronald Sonnier</w:t>
      </w:r>
      <w:bookmarkEnd w:id="0"/>
      <w:r>
        <w:rPr>
          <w:rFonts w:ascii="Times New Roman" w:hAnsi="Times New Roman" w:cs="Times New Roman"/>
          <w:sz w:val="24"/>
          <w:szCs w:val="24"/>
        </w:rPr>
        <w:t>, Jerry Bergeron, Sanders Senegal</w:t>
      </w:r>
      <w:r w:rsidR="00C31734">
        <w:rPr>
          <w:rFonts w:ascii="Times New Roman" w:hAnsi="Times New Roman" w:cs="Times New Roman"/>
          <w:sz w:val="24"/>
          <w:szCs w:val="24"/>
        </w:rPr>
        <w:t xml:space="preserve"> (on conference call)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005C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Wayne Wyatt</w:t>
      </w:r>
    </w:p>
    <w:p w14:paraId="4395ACDA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6015028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Lee Seilhan</w:t>
      </w:r>
    </w:p>
    <w:p w14:paraId="210F055B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72037536" w14:textId="7412ECEE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5E3299AA" w14:textId="5EB128DD" w:rsidR="000C26D9" w:rsidRDefault="000C26D9" w:rsidP="000C26D9">
      <w:pPr>
        <w:rPr>
          <w:rFonts w:ascii="Times New Roman" w:hAnsi="Times New Roman" w:cs="Times New Roman"/>
          <w:sz w:val="24"/>
          <w:szCs w:val="24"/>
        </w:rPr>
      </w:pPr>
      <w:bookmarkStart w:id="1" w:name="_Hlk67928864"/>
      <w:r>
        <w:rPr>
          <w:rFonts w:ascii="Times New Roman" w:hAnsi="Times New Roman" w:cs="Times New Roman"/>
          <w:sz w:val="24"/>
          <w:szCs w:val="24"/>
        </w:rPr>
        <w:t xml:space="preserve">On a </w:t>
      </w:r>
      <w:r w:rsidRPr="00BA561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0053DF" w:rsidRPr="000053DF">
        <w:rPr>
          <w:rFonts w:ascii="Times New Roman" w:hAnsi="Times New Roman" w:cs="Times New Roman"/>
          <w:sz w:val="24"/>
          <w:szCs w:val="24"/>
        </w:rPr>
        <w:t>Ronald Sonnier</w:t>
      </w:r>
      <w:r w:rsidR="000053DF" w:rsidRPr="000053DF">
        <w:rPr>
          <w:rFonts w:ascii="Times New Roman" w:hAnsi="Times New Roman" w:cs="Times New Roman"/>
          <w:sz w:val="24"/>
          <w:szCs w:val="24"/>
        </w:rPr>
        <w:t xml:space="preserve"> </w:t>
      </w:r>
      <w:r w:rsidRPr="00BA561D"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0053DF" w:rsidRPr="000053DF">
        <w:rPr>
          <w:rFonts w:ascii="Times New Roman" w:hAnsi="Times New Roman" w:cs="Times New Roman"/>
          <w:sz w:val="24"/>
          <w:szCs w:val="24"/>
        </w:rPr>
        <w:t>Jerry Bergeron</w:t>
      </w:r>
      <w:r w:rsidR="00BA561D" w:rsidRPr="008C75E4">
        <w:rPr>
          <w:rFonts w:ascii="Times New Roman" w:hAnsi="Times New Roman" w:cs="Times New Roman"/>
          <w:sz w:val="24"/>
          <w:szCs w:val="24"/>
        </w:rPr>
        <w:t>,</w:t>
      </w:r>
      <w:r w:rsidR="00BA561D" w:rsidRPr="008C75E4">
        <w:t xml:space="preserve"> </w:t>
      </w:r>
      <w:r w:rsidR="00BA561D" w:rsidRPr="008C75E4">
        <w:rPr>
          <w:rFonts w:ascii="Times New Roman" w:hAnsi="Times New Roman" w:cs="Times New Roman"/>
          <w:sz w:val="24"/>
          <w:szCs w:val="24"/>
        </w:rPr>
        <w:t>to</w:t>
      </w:r>
      <w:r w:rsidR="0061362E">
        <w:rPr>
          <w:rFonts w:ascii="Times New Roman" w:hAnsi="Times New Roman" w:cs="Times New Roman"/>
          <w:sz w:val="24"/>
          <w:szCs w:val="24"/>
        </w:rPr>
        <w:t xml:space="preserve"> </w:t>
      </w:r>
      <w:r w:rsidRPr="000C26D9">
        <w:rPr>
          <w:rFonts w:ascii="Times New Roman" w:hAnsi="Times New Roman" w:cs="Times New Roman"/>
          <w:sz w:val="24"/>
          <w:szCs w:val="24"/>
        </w:rPr>
        <w:t>consider a request for a variance from Will Comeaux to build a porch and carport on the front of his residence at 207 E Betty</w:t>
      </w:r>
      <w:r w:rsidR="00B46AEE">
        <w:rPr>
          <w:rFonts w:ascii="Times New Roman" w:hAnsi="Times New Roman" w:cs="Times New Roman"/>
          <w:sz w:val="24"/>
          <w:szCs w:val="24"/>
        </w:rPr>
        <w:t xml:space="preserve"> which </w:t>
      </w:r>
      <w:r w:rsidR="00B46AEE" w:rsidRPr="00B46AEE">
        <w:rPr>
          <w:rFonts w:ascii="Times New Roman" w:hAnsi="Times New Roman" w:cs="Times New Roman"/>
          <w:sz w:val="24"/>
          <w:szCs w:val="24"/>
        </w:rPr>
        <w:t>violate</w:t>
      </w:r>
      <w:r w:rsidR="00F7624E">
        <w:rPr>
          <w:rFonts w:ascii="Times New Roman" w:hAnsi="Times New Roman" w:cs="Times New Roman"/>
          <w:sz w:val="24"/>
          <w:szCs w:val="24"/>
        </w:rPr>
        <w:t>s</w:t>
      </w:r>
      <w:r w:rsidR="00B46AEE" w:rsidRPr="00B46AEE">
        <w:rPr>
          <w:rFonts w:ascii="Times New Roman" w:hAnsi="Times New Roman" w:cs="Times New Roman"/>
          <w:sz w:val="24"/>
          <w:szCs w:val="24"/>
        </w:rPr>
        <w:t xml:space="preserve"> the 25’ setback requirements</w:t>
      </w:r>
      <w:r w:rsidR="00B4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F7624E">
        <w:rPr>
          <w:rFonts w:ascii="Times New Roman" w:hAnsi="Times New Roman" w:cs="Times New Roman"/>
          <w:sz w:val="24"/>
          <w:szCs w:val="24"/>
        </w:rPr>
        <w:t>approved</w:t>
      </w:r>
      <w:r w:rsidRPr="000C26D9">
        <w:rPr>
          <w:rFonts w:ascii="Times New Roman" w:hAnsi="Times New Roman" w:cs="Times New Roman"/>
          <w:sz w:val="24"/>
          <w:szCs w:val="24"/>
        </w:rPr>
        <w:t xml:space="preserve">.  </w:t>
      </w:r>
      <w:bookmarkEnd w:id="1"/>
    </w:p>
    <w:p w14:paraId="0C71F388" w14:textId="67485D5D" w:rsidR="000C26D9" w:rsidRPr="00BA561D" w:rsidRDefault="000C26D9" w:rsidP="000C26D9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 xml:space="preserve">YEAS: 3- Sanders Senegal, Ronald Sonnier &amp; Jerry Bergeron </w:t>
      </w:r>
    </w:p>
    <w:p w14:paraId="0A986986" w14:textId="77777777" w:rsidR="000C26D9" w:rsidRPr="00BA561D" w:rsidRDefault="000C26D9" w:rsidP="000C26D9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NAYS: 0</w:t>
      </w:r>
    </w:p>
    <w:p w14:paraId="1414E73D" w14:textId="77777777" w:rsidR="000C26D9" w:rsidRDefault="000C26D9" w:rsidP="000C26D9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ABSENT: 1- Wayne Wyatt</w:t>
      </w:r>
    </w:p>
    <w:p w14:paraId="049334EB" w14:textId="00F7D36D" w:rsidR="00C31734" w:rsidRPr="008C75E4" w:rsidRDefault="00C31734" w:rsidP="000C26D9">
      <w:pPr>
        <w:rPr>
          <w:rFonts w:ascii="Times New Roman" w:hAnsi="Times New Roman" w:cs="Times New Roman"/>
          <w:sz w:val="24"/>
          <w:szCs w:val="24"/>
        </w:rPr>
      </w:pPr>
    </w:p>
    <w:p w14:paraId="66B47001" w14:textId="403FD30D" w:rsidR="00F14209" w:rsidRDefault="00A006CE" w:rsidP="00BA561D">
      <w:pPr>
        <w:rPr>
          <w:rFonts w:ascii="Times New Roman" w:hAnsi="Times New Roman" w:cs="Times New Roman"/>
          <w:sz w:val="24"/>
          <w:szCs w:val="24"/>
        </w:rPr>
      </w:pPr>
      <w:r w:rsidRPr="00A006CE">
        <w:rPr>
          <w:rFonts w:ascii="Times New Roman" w:hAnsi="Times New Roman" w:cs="Times New Roman"/>
          <w:sz w:val="24"/>
          <w:szCs w:val="24"/>
        </w:rPr>
        <w:t>On a motion by Ronald Sonnier and a second by Jerry Bergeron</w:t>
      </w:r>
      <w:r w:rsidR="000C26D9" w:rsidRPr="008C75E4">
        <w:rPr>
          <w:rFonts w:ascii="Times New Roman" w:hAnsi="Times New Roman" w:cs="Times New Roman"/>
          <w:sz w:val="24"/>
          <w:szCs w:val="24"/>
        </w:rPr>
        <w:t>,</w:t>
      </w:r>
      <w:r w:rsidR="00BA561D" w:rsidRPr="008C75E4">
        <w:rPr>
          <w:rFonts w:ascii="Times New Roman" w:hAnsi="Times New Roman" w:cs="Times New Roman"/>
          <w:sz w:val="24"/>
          <w:szCs w:val="24"/>
        </w:rPr>
        <w:t xml:space="preserve"> </w:t>
      </w:r>
      <w:r w:rsidR="000C26D9">
        <w:rPr>
          <w:rFonts w:ascii="Times New Roman" w:hAnsi="Times New Roman" w:cs="Times New Roman"/>
          <w:sz w:val="24"/>
          <w:szCs w:val="24"/>
        </w:rPr>
        <w:t>t</w:t>
      </w:r>
      <w:r w:rsidR="000C26D9" w:rsidRPr="000C26D9">
        <w:rPr>
          <w:rFonts w:ascii="Times New Roman" w:hAnsi="Times New Roman" w:cs="Times New Roman"/>
          <w:sz w:val="24"/>
          <w:szCs w:val="24"/>
        </w:rPr>
        <w:t xml:space="preserve">o review the preliminary plat submitted by PCB Company LLC to subdivide the property into Lot </w:t>
      </w:r>
      <w:r w:rsidR="00974B93">
        <w:rPr>
          <w:rFonts w:ascii="Times New Roman" w:hAnsi="Times New Roman" w:cs="Times New Roman"/>
          <w:sz w:val="24"/>
          <w:szCs w:val="24"/>
        </w:rPr>
        <w:t xml:space="preserve">1, </w:t>
      </w:r>
      <w:r w:rsidR="00974B93" w:rsidRPr="00974B93">
        <w:rPr>
          <w:rFonts w:ascii="Times New Roman" w:hAnsi="Times New Roman" w:cs="Times New Roman"/>
          <w:sz w:val="24"/>
          <w:szCs w:val="24"/>
        </w:rPr>
        <w:t>proposed to build a South Star Urgent Care facility</w:t>
      </w:r>
      <w:r w:rsidR="00974B93">
        <w:rPr>
          <w:rFonts w:ascii="Times New Roman" w:hAnsi="Times New Roman" w:cs="Times New Roman"/>
          <w:sz w:val="24"/>
          <w:szCs w:val="24"/>
        </w:rPr>
        <w:t>, and Lot 2</w:t>
      </w:r>
      <w:r>
        <w:rPr>
          <w:rFonts w:ascii="Times New Roman" w:hAnsi="Times New Roman" w:cs="Times New Roman"/>
          <w:sz w:val="24"/>
          <w:szCs w:val="24"/>
        </w:rPr>
        <w:t>, contingent upon acceptance of the final plat by the City Engineer, City Attorney and City Building Inspector after all changes are made</w:t>
      </w:r>
      <w:r w:rsidR="000C26D9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974B93">
        <w:rPr>
          <w:rFonts w:ascii="Times New Roman" w:hAnsi="Times New Roman" w:cs="Times New Roman"/>
          <w:sz w:val="24"/>
          <w:szCs w:val="24"/>
        </w:rPr>
        <w:t>.</w:t>
      </w:r>
      <w:r w:rsidR="000C26D9" w:rsidRPr="000C2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9A88" w14:textId="270E3282" w:rsidR="00BA561D" w:rsidRPr="00BA561D" w:rsidRDefault="00BA561D" w:rsidP="00BA561D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 xml:space="preserve">YEAS: 3- Sanders Senegal, Ronald Sonnier &amp; Jerry Bergeron </w:t>
      </w:r>
    </w:p>
    <w:p w14:paraId="22CF362A" w14:textId="77777777" w:rsidR="00BA561D" w:rsidRPr="00BA561D" w:rsidRDefault="00BA561D" w:rsidP="00BA561D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NAYS: 0</w:t>
      </w:r>
    </w:p>
    <w:p w14:paraId="6CCF1202" w14:textId="5E6C32C9" w:rsidR="00BA561D" w:rsidRDefault="00BA561D" w:rsidP="00375278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ABSENT: 1- Wayne Wyatt</w:t>
      </w:r>
    </w:p>
    <w:p w14:paraId="77E53D74" w14:textId="307395AF" w:rsidR="000C26D9" w:rsidRDefault="000C26D9" w:rsidP="00375278">
      <w:pPr>
        <w:rPr>
          <w:rFonts w:ascii="Times New Roman" w:hAnsi="Times New Roman" w:cs="Times New Roman"/>
          <w:sz w:val="24"/>
          <w:szCs w:val="24"/>
        </w:rPr>
      </w:pPr>
    </w:p>
    <w:p w14:paraId="5D422EDE" w14:textId="77777777" w:rsidR="000C26D9" w:rsidRDefault="000C26D9" w:rsidP="00375278">
      <w:pPr>
        <w:rPr>
          <w:rFonts w:ascii="Times New Roman" w:hAnsi="Times New Roman" w:cs="Times New Roman"/>
          <w:sz w:val="24"/>
          <w:szCs w:val="24"/>
        </w:rPr>
      </w:pPr>
    </w:p>
    <w:p w14:paraId="3FE2FCD1" w14:textId="0511FF34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to discuss, there was </w:t>
      </w:r>
      <w:r w:rsidRPr="00BA561D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A006CE" w:rsidRPr="00A006CE">
        <w:rPr>
          <w:rFonts w:ascii="Times New Roman" w:hAnsi="Times New Roman" w:cs="Times New Roman"/>
          <w:sz w:val="24"/>
          <w:szCs w:val="24"/>
        </w:rPr>
        <w:t>Ronald Sonnier</w:t>
      </w:r>
      <w:r w:rsidR="00A006CE">
        <w:rPr>
          <w:rFonts w:ascii="Times New Roman" w:hAnsi="Times New Roman" w:cs="Times New Roman"/>
          <w:sz w:val="24"/>
          <w:szCs w:val="24"/>
        </w:rPr>
        <w:t xml:space="preserve"> </w:t>
      </w:r>
      <w:r w:rsidRPr="00BA561D">
        <w:rPr>
          <w:rFonts w:ascii="Times New Roman" w:hAnsi="Times New Roman" w:cs="Times New Roman"/>
          <w:sz w:val="24"/>
          <w:szCs w:val="24"/>
        </w:rPr>
        <w:t>that the meeting be adjourned; this was seconded and carried by</w:t>
      </w:r>
      <w:r w:rsidR="00BA561D" w:rsidRPr="00BA561D">
        <w:rPr>
          <w:rFonts w:ascii="Times New Roman" w:hAnsi="Times New Roman" w:cs="Times New Roman"/>
          <w:sz w:val="24"/>
          <w:szCs w:val="24"/>
        </w:rPr>
        <w:t xml:space="preserve"> </w:t>
      </w:r>
      <w:r w:rsidR="00A006CE" w:rsidRPr="00A006CE">
        <w:rPr>
          <w:rFonts w:ascii="Times New Roman" w:hAnsi="Times New Roman" w:cs="Times New Roman"/>
          <w:sz w:val="24"/>
          <w:szCs w:val="24"/>
        </w:rPr>
        <w:t>Jerry Bergeron</w:t>
      </w:r>
      <w:r w:rsidR="0061362E">
        <w:rPr>
          <w:rFonts w:ascii="Times New Roman" w:hAnsi="Times New Roman" w:cs="Times New Roman"/>
          <w:sz w:val="24"/>
          <w:szCs w:val="24"/>
        </w:rPr>
        <w:t>.</w:t>
      </w:r>
    </w:p>
    <w:p w14:paraId="0209A496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YEAS:  3 – Sanders Senegal, Ronald Sonnier &amp; Jerry Bergeron</w:t>
      </w:r>
    </w:p>
    <w:p w14:paraId="46FBCCFB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0</w:t>
      </w:r>
    </w:p>
    <w:p w14:paraId="44F3A5C2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1- Wayne Wyatt</w:t>
      </w:r>
    </w:p>
    <w:p w14:paraId="522AD586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504E4B8C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66B519D7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4CAD411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2DA71674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_________________________</w:t>
      </w:r>
    </w:p>
    <w:p w14:paraId="1B54F671" w14:textId="350B9B1E" w:rsidR="00686337" w:rsidRDefault="00375278">
      <w:r>
        <w:rPr>
          <w:rFonts w:ascii="Times New Roman" w:hAnsi="Times New Roman" w:cs="Times New Roman"/>
          <w:sz w:val="24"/>
          <w:szCs w:val="24"/>
        </w:rPr>
        <w:t>CHAIRMAN                                                                       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86337" w:rsidSect="00CA631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5278"/>
    <w:rsid w:val="000053DF"/>
    <w:rsid w:val="000C26D9"/>
    <w:rsid w:val="00106725"/>
    <w:rsid w:val="00362B00"/>
    <w:rsid w:val="00375278"/>
    <w:rsid w:val="00552EEA"/>
    <w:rsid w:val="0061362E"/>
    <w:rsid w:val="00684853"/>
    <w:rsid w:val="00686337"/>
    <w:rsid w:val="007E4544"/>
    <w:rsid w:val="008374D6"/>
    <w:rsid w:val="008C75E4"/>
    <w:rsid w:val="00974B93"/>
    <w:rsid w:val="00A006CE"/>
    <w:rsid w:val="00B0196A"/>
    <w:rsid w:val="00B46AEE"/>
    <w:rsid w:val="00BA561D"/>
    <w:rsid w:val="00C31734"/>
    <w:rsid w:val="00C61D47"/>
    <w:rsid w:val="00D20840"/>
    <w:rsid w:val="00E53A3A"/>
    <w:rsid w:val="00F14209"/>
    <w:rsid w:val="00F7624E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85FE"/>
  <w15:chartTrackingRefBased/>
  <w15:docId w15:val="{093F54EB-7D94-4C65-8FDC-70B44D1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Cutrera</dc:creator>
  <cp:keywords/>
  <dc:description/>
  <cp:lastModifiedBy>Annette Cutrera</cp:lastModifiedBy>
  <cp:revision>10</cp:revision>
  <cp:lastPrinted>2021-04-26T14:02:00Z</cp:lastPrinted>
  <dcterms:created xsi:type="dcterms:W3CDTF">2021-04-26T13:55:00Z</dcterms:created>
  <dcterms:modified xsi:type="dcterms:W3CDTF">2021-04-26T18:32:00Z</dcterms:modified>
</cp:coreProperties>
</file>