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262D" w14:textId="77777777" w:rsidR="002904FF" w:rsidRDefault="002904FF" w:rsidP="00D82668">
      <w:pPr>
        <w:jc w:val="center"/>
        <w:rPr>
          <w:rFonts w:ascii="Arial" w:hAnsi="Arial" w:cs="Arial"/>
          <w:b/>
          <w:bCs/>
        </w:rPr>
      </w:pPr>
    </w:p>
    <w:p w14:paraId="0E646E66" w14:textId="77777777" w:rsidR="002904FF" w:rsidRDefault="002904FF" w:rsidP="00D82668">
      <w:pPr>
        <w:jc w:val="center"/>
        <w:rPr>
          <w:rFonts w:ascii="Arial" w:hAnsi="Arial" w:cs="Arial"/>
          <w:b/>
          <w:bCs/>
        </w:rPr>
      </w:pPr>
    </w:p>
    <w:p w14:paraId="12E9E3CA" w14:textId="404767C3" w:rsidR="00836D43" w:rsidRPr="00F1739B" w:rsidRDefault="00D82668" w:rsidP="00D82668">
      <w:pPr>
        <w:jc w:val="center"/>
        <w:rPr>
          <w:rFonts w:ascii="Arial" w:hAnsi="Arial" w:cs="Arial"/>
          <w:b/>
          <w:bCs/>
          <w:sz w:val="24"/>
          <w:szCs w:val="24"/>
        </w:rPr>
      </w:pPr>
      <w:r w:rsidRPr="00F1739B">
        <w:rPr>
          <w:rFonts w:ascii="Arial" w:hAnsi="Arial" w:cs="Arial"/>
          <w:b/>
          <w:bCs/>
          <w:sz w:val="24"/>
          <w:szCs w:val="24"/>
        </w:rPr>
        <w:t>CITY OF RAYNE COUNCIL MEETING</w:t>
      </w:r>
    </w:p>
    <w:p w14:paraId="3AFA172F" w14:textId="3CFA97B4" w:rsidR="00D82668" w:rsidRPr="00F1739B" w:rsidRDefault="00D82668" w:rsidP="00D82668">
      <w:pPr>
        <w:jc w:val="center"/>
        <w:rPr>
          <w:rFonts w:ascii="Arial" w:hAnsi="Arial" w:cs="Arial"/>
          <w:b/>
          <w:bCs/>
          <w:sz w:val="24"/>
          <w:szCs w:val="24"/>
        </w:rPr>
      </w:pPr>
      <w:r w:rsidRPr="00F1739B">
        <w:rPr>
          <w:rFonts w:ascii="Arial" w:hAnsi="Arial" w:cs="Arial"/>
          <w:b/>
          <w:bCs/>
          <w:sz w:val="24"/>
          <w:szCs w:val="24"/>
        </w:rPr>
        <w:t>AGENDA</w:t>
      </w:r>
    </w:p>
    <w:p w14:paraId="749AA4A3" w14:textId="6BAAEFA8" w:rsidR="00D82668" w:rsidRPr="00F1739B" w:rsidRDefault="00D82668" w:rsidP="00D82668">
      <w:pPr>
        <w:jc w:val="center"/>
        <w:rPr>
          <w:rFonts w:ascii="Arial" w:hAnsi="Arial" w:cs="Arial"/>
          <w:b/>
          <w:bCs/>
          <w:sz w:val="24"/>
          <w:szCs w:val="24"/>
        </w:rPr>
      </w:pPr>
    </w:p>
    <w:p w14:paraId="17B8F659" w14:textId="2DCF609E" w:rsidR="00D82668" w:rsidRPr="00F1739B" w:rsidRDefault="00D82668" w:rsidP="00D82668">
      <w:pPr>
        <w:jc w:val="center"/>
        <w:rPr>
          <w:rFonts w:ascii="Arial" w:hAnsi="Arial" w:cs="Arial"/>
          <w:b/>
          <w:bCs/>
          <w:sz w:val="24"/>
          <w:szCs w:val="24"/>
        </w:rPr>
      </w:pPr>
    </w:p>
    <w:p w14:paraId="07BA4E4A" w14:textId="115A2BE7" w:rsidR="00D82668" w:rsidRPr="00F1739B" w:rsidRDefault="00D82668" w:rsidP="00D82668">
      <w:pPr>
        <w:jc w:val="center"/>
        <w:rPr>
          <w:rFonts w:ascii="Arial" w:hAnsi="Arial" w:cs="Arial"/>
          <w:b/>
          <w:bCs/>
          <w:sz w:val="24"/>
          <w:szCs w:val="24"/>
        </w:rPr>
      </w:pPr>
    </w:p>
    <w:p w14:paraId="7EF24F5A" w14:textId="7CCD7A2C" w:rsidR="00D9700B" w:rsidRPr="00F1739B" w:rsidRDefault="00D82668" w:rsidP="00D82668">
      <w:pPr>
        <w:rPr>
          <w:rFonts w:ascii="Arial" w:hAnsi="Arial" w:cs="Arial"/>
          <w:b/>
          <w:bCs/>
          <w:sz w:val="24"/>
          <w:szCs w:val="24"/>
        </w:rPr>
      </w:pPr>
      <w:r w:rsidRPr="00F1739B">
        <w:rPr>
          <w:rFonts w:ascii="Arial" w:hAnsi="Arial" w:cs="Arial"/>
          <w:b/>
          <w:bCs/>
          <w:sz w:val="24"/>
          <w:szCs w:val="24"/>
        </w:rPr>
        <w:tab/>
      </w:r>
      <w:r w:rsidRPr="00F1739B">
        <w:rPr>
          <w:rFonts w:ascii="Arial" w:hAnsi="Arial" w:cs="Arial"/>
          <w:b/>
          <w:bCs/>
          <w:sz w:val="24"/>
          <w:szCs w:val="24"/>
        </w:rPr>
        <w:tab/>
        <w:t>DATE:</w:t>
      </w:r>
      <w:r w:rsidRPr="00F1739B">
        <w:rPr>
          <w:rFonts w:ascii="Arial" w:hAnsi="Arial" w:cs="Arial"/>
          <w:b/>
          <w:bCs/>
          <w:sz w:val="24"/>
          <w:szCs w:val="24"/>
        </w:rPr>
        <w:tab/>
      </w:r>
      <w:bookmarkStart w:id="0" w:name="_Hlk187417413"/>
      <w:r w:rsidR="008F5F28" w:rsidRPr="00F1739B">
        <w:rPr>
          <w:rFonts w:ascii="Arial" w:hAnsi="Arial" w:cs="Arial"/>
          <w:b/>
          <w:bCs/>
          <w:sz w:val="24"/>
          <w:szCs w:val="24"/>
        </w:rPr>
        <w:t>August 11</w:t>
      </w:r>
      <w:r w:rsidRPr="00F1739B">
        <w:rPr>
          <w:rFonts w:ascii="Arial" w:hAnsi="Arial" w:cs="Arial"/>
          <w:b/>
          <w:bCs/>
          <w:sz w:val="24"/>
          <w:szCs w:val="24"/>
        </w:rPr>
        <w:t>, 202</w:t>
      </w:r>
      <w:r w:rsidR="00173EC1" w:rsidRPr="00F1739B">
        <w:rPr>
          <w:rFonts w:ascii="Arial" w:hAnsi="Arial" w:cs="Arial"/>
          <w:b/>
          <w:bCs/>
          <w:sz w:val="24"/>
          <w:szCs w:val="24"/>
        </w:rPr>
        <w:t>5</w:t>
      </w:r>
      <w:bookmarkEnd w:id="0"/>
      <w:r w:rsidR="00D9700B" w:rsidRPr="00F1739B">
        <w:rPr>
          <w:rFonts w:ascii="Arial" w:hAnsi="Arial" w:cs="Arial"/>
          <w:b/>
          <w:bCs/>
          <w:sz w:val="24"/>
          <w:szCs w:val="24"/>
        </w:rPr>
        <w:t xml:space="preserve"> </w:t>
      </w:r>
      <w:r w:rsidR="00D9700B" w:rsidRPr="00F1739B">
        <w:rPr>
          <w:rFonts w:ascii="Arial" w:hAnsi="Arial" w:cs="Arial"/>
          <w:i/>
          <w:iCs/>
          <w:sz w:val="24"/>
          <w:szCs w:val="24"/>
        </w:rPr>
        <w:tab/>
      </w:r>
      <w:r w:rsidR="00D9700B" w:rsidRPr="00F1739B">
        <w:rPr>
          <w:rFonts w:ascii="Arial" w:hAnsi="Arial" w:cs="Arial"/>
          <w:i/>
          <w:iCs/>
          <w:sz w:val="24"/>
          <w:szCs w:val="24"/>
        </w:rPr>
        <w:tab/>
      </w:r>
      <w:r w:rsidR="00D9700B" w:rsidRPr="00F1739B">
        <w:rPr>
          <w:rFonts w:ascii="Arial" w:hAnsi="Arial" w:cs="Arial"/>
          <w:i/>
          <w:iCs/>
          <w:sz w:val="24"/>
          <w:szCs w:val="24"/>
        </w:rPr>
        <w:tab/>
      </w:r>
      <w:r w:rsidR="00D9700B" w:rsidRPr="00F1739B">
        <w:rPr>
          <w:rFonts w:ascii="Arial" w:hAnsi="Arial" w:cs="Arial"/>
          <w:i/>
          <w:iCs/>
          <w:sz w:val="24"/>
          <w:szCs w:val="24"/>
        </w:rPr>
        <w:tab/>
      </w:r>
      <w:r w:rsidR="00D9700B" w:rsidRPr="00F1739B">
        <w:rPr>
          <w:rFonts w:ascii="Arial" w:hAnsi="Arial" w:cs="Arial"/>
          <w:b/>
          <w:bCs/>
          <w:sz w:val="24"/>
          <w:szCs w:val="24"/>
        </w:rPr>
        <w:t xml:space="preserve"> </w:t>
      </w:r>
    </w:p>
    <w:p w14:paraId="1A1A716F" w14:textId="1727CAAD" w:rsidR="00D82668" w:rsidRPr="00F1739B" w:rsidRDefault="00D82668" w:rsidP="00D82668">
      <w:pPr>
        <w:rPr>
          <w:rFonts w:ascii="Arial" w:hAnsi="Arial" w:cs="Arial"/>
          <w:b/>
          <w:bCs/>
          <w:sz w:val="24"/>
          <w:szCs w:val="24"/>
        </w:rPr>
      </w:pPr>
      <w:r w:rsidRPr="00F1739B">
        <w:rPr>
          <w:rFonts w:ascii="Arial" w:hAnsi="Arial" w:cs="Arial"/>
          <w:b/>
          <w:bCs/>
          <w:sz w:val="24"/>
          <w:szCs w:val="24"/>
        </w:rPr>
        <w:tab/>
      </w:r>
      <w:r w:rsidRPr="00F1739B">
        <w:rPr>
          <w:rFonts w:ascii="Arial" w:hAnsi="Arial" w:cs="Arial"/>
          <w:b/>
          <w:bCs/>
          <w:sz w:val="24"/>
          <w:szCs w:val="24"/>
        </w:rPr>
        <w:tab/>
        <w:t>TIME:</w:t>
      </w:r>
      <w:r w:rsidRPr="00F1739B">
        <w:rPr>
          <w:rFonts w:ascii="Arial" w:hAnsi="Arial" w:cs="Arial"/>
          <w:b/>
          <w:bCs/>
          <w:sz w:val="24"/>
          <w:szCs w:val="24"/>
        </w:rPr>
        <w:tab/>
      </w:r>
      <w:r w:rsidRPr="00F1739B">
        <w:rPr>
          <w:rFonts w:ascii="Arial" w:hAnsi="Arial" w:cs="Arial"/>
          <w:b/>
          <w:bCs/>
          <w:sz w:val="24"/>
          <w:szCs w:val="24"/>
        </w:rPr>
        <w:tab/>
      </w:r>
      <w:r w:rsidR="005A2566" w:rsidRPr="00F1739B">
        <w:rPr>
          <w:rFonts w:ascii="Arial" w:hAnsi="Arial" w:cs="Arial"/>
          <w:b/>
          <w:bCs/>
          <w:sz w:val="24"/>
          <w:szCs w:val="24"/>
        </w:rPr>
        <w:t>6</w:t>
      </w:r>
      <w:r w:rsidRPr="00F1739B">
        <w:rPr>
          <w:rFonts w:ascii="Arial" w:hAnsi="Arial" w:cs="Arial"/>
          <w:b/>
          <w:bCs/>
          <w:sz w:val="24"/>
          <w:szCs w:val="24"/>
        </w:rPr>
        <w:t>:00 P.M.</w:t>
      </w:r>
    </w:p>
    <w:p w14:paraId="635C7C99" w14:textId="2F966568" w:rsidR="00D82668" w:rsidRPr="00F1739B" w:rsidRDefault="00D82668" w:rsidP="00D82668">
      <w:pPr>
        <w:rPr>
          <w:rFonts w:ascii="Arial" w:hAnsi="Arial" w:cs="Arial"/>
          <w:b/>
          <w:bCs/>
          <w:sz w:val="24"/>
          <w:szCs w:val="24"/>
        </w:rPr>
      </w:pPr>
      <w:r w:rsidRPr="00F1739B">
        <w:rPr>
          <w:rFonts w:ascii="Arial" w:hAnsi="Arial" w:cs="Arial"/>
          <w:b/>
          <w:bCs/>
          <w:sz w:val="24"/>
          <w:szCs w:val="24"/>
        </w:rPr>
        <w:tab/>
      </w:r>
      <w:r w:rsidRPr="00F1739B">
        <w:rPr>
          <w:rFonts w:ascii="Arial" w:hAnsi="Arial" w:cs="Arial"/>
          <w:b/>
          <w:bCs/>
          <w:sz w:val="24"/>
          <w:szCs w:val="24"/>
        </w:rPr>
        <w:tab/>
        <w:t>PLACE:</w:t>
      </w:r>
      <w:r w:rsidRPr="00F1739B">
        <w:rPr>
          <w:rFonts w:ascii="Arial" w:hAnsi="Arial" w:cs="Arial"/>
          <w:b/>
          <w:bCs/>
          <w:sz w:val="24"/>
          <w:szCs w:val="24"/>
        </w:rPr>
        <w:tab/>
        <w:t>City Council Chambers</w:t>
      </w:r>
    </w:p>
    <w:p w14:paraId="37BD2079" w14:textId="3FE86945" w:rsidR="00D82668" w:rsidRPr="00F1739B" w:rsidRDefault="00D82668" w:rsidP="00D82668">
      <w:pPr>
        <w:rPr>
          <w:rFonts w:ascii="Arial" w:hAnsi="Arial" w:cs="Arial"/>
          <w:b/>
          <w:bCs/>
          <w:sz w:val="24"/>
          <w:szCs w:val="24"/>
        </w:rPr>
      </w:pPr>
      <w:r w:rsidRPr="00F1739B">
        <w:rPr>
          <w:rFonts w:ascii="Arial" w:hAnsi="Arial" w:cs="Arial"/>
          <w:b/>
          <w:bCs/>
          <w:sz w:val="24"/>
          <w:szCs w:val="24"/>
        </w:rPr>
        <w:tab/>
      </w:r>
      <w:r w:rsidRPr="00F1739B">
        <w:rPr>
          <w:rFonts w:ascii="Arial" w:hAnsi="Arial" w:cs="Arial"/>
          <w:b/>
          <w:bCs/>
          <w:sz w:val="24"/>
          <w:szCs w:val="24"/>
        </w:rPr>
        <w:tab/>
      </w:r>
      <w:r w:rsidRPr="00F1739B">
        <w:rPr>
          <w:rFonts w:ascii="Arial" w:hAnsi="Arial" w:cs="Arial"/>
          <w:b/>
          <w:bCs/>
          <w:sz w:val="24"/>
          <w:szCs w:val="24"/>
        </w:rPr>
        <w:tab/>
      </w:r>
      <w:r w:rsidRPr="00F1739B">
        <w:rPr>
          <w:rFonts w:ascii="Arial" w:hAnsi="Arial" w:cs="Arial"/>
          <w:b/>
          <w:bCs/>
          <w:sz w:val="24"/>
          <w:szCs w:val="24"/>
        </w:rPr>
        <w:tab/>
        <w:t>801 The Boulevard, Rayne, LA</w:t>
      </w:r>
    </w:p>
    <w:p w14:paraId="521B58D4" w14:textId="216F05E1" w:rsidR="00D82668" w:rsidRPr="00F1739B" w:rsidRDefault="00D82668" w:rsidP="00D82668">
      <w:pPr>
        <w:rPr>
          <w:rFonts w:ascii="Arial" w:hAnsi="Arial" w:cs="Arial"/>
          <w:b/>
          <w:bCs/>
          <w:sz w:val="24"/>
          <w:szCs w:val="24"/>
        </w:rPr>
      </w:pPr>
      <w:r w:rsidRPr="00F1739B">
        <w:rPr>
          <w:rFonts w:ascii="Arial" w:hAnsi="Arial" w:cs="Arial"/>
          <w:b/>
          <w:bCs/>
          <w:sz w:val="24"/>
          <w:szCs w:val="24"/>
        </w:rPr>
        <w:tab/>
      </w:r>
      <w:r w:rsidRPr="00F1739B">
        <w:rPr>
          <w:rFonts w:ascii="Arial" w:hAnsi="Arial" w:cs="Arial"/>
          <w:b/>
          <w:bCs/>
          <w:sz w:val="24"/>
          <w:szCs w:val="24"/>
        </w:rPr>
        <w:tab/>
        <w:t>POSTED:</w:t>
      </w:r>
      <w:r w:rsidRPr="00F1739B">
        <w:rPr>
          <w:rFonts w:ascii="Arial" w:hAnsi="Arial" w:cs="Arial"/>
          <w:b/>
          <w:bCs/>
          <w:sz w:val="24"/>
          <w:szCs w:val="24"/>
        </w:rPr>
        <w:tab/>
      </w:r>
      <w:bookmarkStart w:id="1" w:name="_Hlk187417423"/>
      <w:r w:rsidR="008F5F28" w:rsidRPr="00F1739B">
        <w:rPr>
          <w:rFonts w:ascii="Arial" w:hAnsi="Arial" w:cs="Arial"/>
          <w:b/>
          <w:bCs/>
          <w:sz w:val="24"/>
          <w:szCs w:val="24"/>
        </w:rPr>
        <w:t>August 8</w:t>
      </w:r>
      <w:r w:rsidRPr="00F1739B">
        <w:rPr>
          <w:rFonts w:ascii="Arial" w:hAnsi="Arial" w:cs="Arial"/>
          <w:b/>
          <w:bCs/>
          <w:sz w:val="24"/>
          <w:szCs w:val="24"/>
        </w:rPr>
        <w:t>,</w:t>
      </w:r>
      <w:r w:rsidR="00241E27" w:rsidRPr="00F1739B">
        <w:rPr>
          <w:rFonts w:ascii="Arial" w:hAnsi="Arial" w:cs="Arial"/>
          <w:b/>
          <w:bCs/>
          <w:sz w:val="24"/>
          <w:szCs w:val="24"/>
        </w:rPr>
        <w:t xml:space="preserve"> </w:t>
      </w:r>
      <w:r w:rsidR="00FD56E5" w:rsidRPr="00F1739B">
        <w:rPr>
          <w:rFonts w:ascii="Arial" w:hAnsi="Arial" w:cs="Arial"/>
          <w:b/>
          <w:bCs/>
          <w:sz w:val="24"/>
          <w:szCs w:val="24"/>
        </w:rPr>
        <w:t>2025,</w:t>
      </w:r>
      <w:r w:rsidRPr="00F1739B">
        <w:rPr>
          <w:rFonts w:ascii="Arial" w:hAnsi="Arial" w:cs="Arial"/>
          <w:b/>
          <w:bCs/>
          <w:sz w:val="24"/>
          <w:szCs w:val="24"/>
        </w:rPr>
        <w:t xml:space="preserve"> </w:t>
      </w:r>
      <w:bookmarkEnd w:id="1"/>
      <w:r w:rsidRPr="00F1739B">
        <w:rPr>
          <w:rFonts w:ascii="Arial" w:hAnsi="Arial" w:cs="Arial"/>
          <w:b/>
          <w:bCs/>
          <w:sz w:val="24"/>
          <w:szCs w:val="24"/>
        </w:rPr>
        <w:t>at City Hall – Displayed until time of Meeting</w:t>
      </w:r>
    </w:p>
    <w:p w14:paraId="1DFC0092" w14:textId="67AEAFC9" w:rsidR="00D82668" w:rsidRPr="00F1739B" w:rsidRDefault="00D82668" w:rsidP="00D82668">
      <w:pPr>
        <w:rPr>
          <w:rFonts w:ascii="Arial" w:hAnsi="Arial" w:cs="Arial"/>
          <w:b/>
          <w:bCs/>
          <w:sz w:val="24"/>
          <w:szCs w:val="24"/>
        </w:rPr>
      </w:pPr>
    </w:p>
    <w:p w14:paraId="339AAE8D" w14:textId="61D41EBD" w:rsidR="00D82668" w:rsidRPr="00F1739B" w:rsidRDefault="00D82668" w:rsidP="00D82668">
      <w:pPr>
        <w:rPr>
          <w:rFonts w:ascii="Arial" w:hAnsi="Arial" w:cs="Arial"/>
          <w:b/>
          <w:bCs/>
          <w:sz w:val="24"/>
          <w:szCs w:val="24"/>
        </w:rPr>
      </w:pPr>
      <w:r w:rsidRPr="00F1739B">
        <w:rPr>
          <w:rFonts w:ascii="Arial" w:hAnsi="Arial" w:cs="Arial"/>
          <w:b/>
          <w:bCs/>
          <w:sz w:val="24"/>
          <w:szCs w:val="24"/>
        </w:rPr>
        <w:tab/>
        <w:t>1.</w:t>
      </w:r>
      <w:r w:rsidRPr="00F1739B">
        <w:rPr>
          <w:rFonts w:ascii="Arial" w:hAnsi="Arial" w:cs="Arial"/>
          <w:b/>
          <w:bCs/>
          <w:sz w:val="24"/>
          <w:szCs w:val="24"/>
        </w:rPr>
        <w:tab/>
        <w:t>MEETING CALLED TO ORDER.</w:t>
      </w:r>
    </w:p>
    <w:p w14:paraId="21AC125A" w14:textId="28D61C4C" w:rsidR="00D82668" w:rsidRPr="00F1739B" w:rsidRDefault="00D82668" w:rsidP="00D82668">
      <w:pPr>
        <w:rPr>
          <w:rFonts w:ascii="Arial" w:hAnsi="Arial" w:cs="Arial"/>
          <w:b/>
          <w:bCs/>
          <w:sz w:val="24"/>
          <w:szCs w:val="24"/>
        </w:rPr>
      </w:pPr>
      <w:r w:rsidRPr="00F1739B">
        <w:rPr>
          <w:rFonts w:ascii="Arial" w:hAnsi="Arial" w:cs="Arial"/>
          <w:b/>
          <w:bCs/>
          <w:sz w:val="24"/>
          <w:szCs w:val="24"/>
        </w:rPr>
        <w:tab/>
        <w:t>2.</w:t>
      </w:r>
      <w:r w:rsidRPr="00F1739B">
        <w:rPr>
          <w:rFonts w:ascii="Arial" w:hAnsi="Arial" w:cs="Arial"/>
          <w:b/>
          <w:bCs/>
          <w:sz w:val="24"/>
          <w:szCs w:val="24"/>
        </w:rPr>
        <w:tab/>
        <w:t>PLEDGE.</w:t>
      </w:r>
    </w:p>
    <w:p w14:paraId="390859CA" w14:textId="6B199165" w:rsidR="00D82668" w:rsidRPr="00F1739B" w:rsidRDefault="00D82668" w:rsidP="00D82668">
      <w:pPr>
        <w:rPr>
          <w:rFonts w:ascii="Arial" w:hAnsi="Arial" w:cs="Arial"/>
          <w:b/>
          <w:bCs/>
          <w:sz w:val="24"/>
          <w:szCs w:val="24"/>
        </w:rPr>
      </w:pPr>
      <w:r w:rsidRPr="00F1739B">
        <w:rPr>
          <w:rFonts w:ascii="Arial" w:hAnsi="Arial" w:cs="Arial"/>
          <w:b/>
          <w:bCs/>
          <w:sz w:val="24"/>
          <w:szCs w:val="24"/>
        </w:rPr>
        <w:tab/>
        <w:t>3.</w:t>
      </w:r>
      <w:r w:rsidRPr="00F1739B">
        <w:rPr>
          <w:rFonts w:ascii="Arial" w:hAnsi="Arial" w:cs="Arial"/>
          <w:b/>
          <w:bCs/>
          <w:sz w:val="24"/>
          <w:szCs w:val="24"/>
        </w:rPr>
        <w:tab/>
        <w:t>ROLL CALL.</w:t>
      </w:r>
    </w:p>
    <w:p w14:paraId="4EEBD1B1" w14:textId="2BE333F0" w:rsidR="00D82668" w:rsidRPr="00F1739B" w:rsidRDefault="00D82668" w:rsidP="00D82668">
      <w:pPr>
        <w:rPr>
          <w:rFonts w:ascii="Arial" w:hAnsi="Arial" w:cs="Arial"/>
          <w:b/>
          <w:bCs/>
          <w:sz w:val="24"/>
          <w:szCs w:val="24"/>
        </w:rPr>
      </w:pPr>
      <w:r w:rsidRPr="00F1739B">
        <w:rPr>
          <w:rFonts w:ascii="Arial" w:hAnsi="Arial" w:cs="Arial"/>
          <w:b/>
          <w:bCs/>
          <w:sz w:val="24"/>
          <w:szCs w:val="24"/>
        </w:rPr>
        <w:tab/>
        <w:t>4.</w:t>
      </w:r>
      <w:r w:rsidRPr="00F1739B">
        <w:rPr>
          <w:rFonts w:ascii="Arial" w:hAnsi="Arial" w:cs="Arial"/>
          <w:b/>
          <w:bCs/>
          <w:sz w:val="24"/>
          <w:szCs w:val="24"/>
        </w:rPr>
        <w:tab/>
        <w:t>READING &amp; APPROVAL OF MINUTES.</w:t>
      </w:r>
    </w:p>
    <w:p w14:paraId="22C725CC" w14:textId="4A62DA39" w:rsidR="002904FF" w:rsidRPr="00F1739B" w:rsidRDefault="00D82668" w:rsidP="00B808D3">
      <w:pPr>
        <w:ind w:firstLine="90"/>
        <w:rPr>
          <w:rFonts w:ascii="Arial" w:hAnsi="Arial" w:cs="Arial"/>
          <w:sz w:val="24"/>
          <w:szCs w:val="24"/>
        </w:rPr>
      </w:pPr>
      <w:r w:rsidRPr="00F1739B">
        <w:rPr>
          <w:rFonts w:ascii="Arial" w:hAnsi="Arial" w:cs="Arial"/>
          <w:b/>
          <w:bCs/>
          <w:sz w:val="24"/>
          <w:szCs w:val="24"/>
        </w:rPr>
        <w:tab/>
      </w:r>
      <w:r w:rsidRPr="00F1739B">
        <w:rPr>
          <w:rFonts w:ascii="Arial" w:hAnsi="Arial" w:cs="Arial"/>
          <w:b/>
          <w:bCs/>
          <w:sz w:val="24"/>
          <w:szCs w:val="24"/>
        </w:rPr>
        <w:tab/>
      </w:r>
      <w:r w:rsidRPr="00F1739B">
        <w:rPr>
          <w:rFonts w:ascii="Arial" w:hAnsi="Arial" w:cs="Arial"/>
          <w:b/>
          <w:bCs/>
          <w:sz w:val="24"/>
          <w:szCs w:val="24"/>
        </w:rPr>
        <w:tab/>
        <w:t>A -</w:t>
      </w:r>
      <w:r w:rsidRPr="00F1739B">
        <w:rPr>
          <w:rFonts w:ascii="Arial" w:hAnsi="Arial" w:cs="Arial"/>
          <w:b/>
          <w:bCs/>
          <w:sz w:val="24"/>
          <w:szCs w:val="24"/>
        </w:rPr>
        <w:tab/>
      </w:r>
      <w:r w:rsidRPr="00F1739B">
        <w:rPr>
          <w:rFonts w:ascii="Arial" w:hAnsi="Arial" w:cs="Arial"/>
          <w:sz w:val="24"/>
          <w:szCs w:val="24"/>
        </w:rPr>
        <w:t xml:space="preserve">Dispense, Approve and Correct Minutes from </w:t>
      </w:r>
      <w:r w:rsidR="00D717EE" w:rsidRPr="00F1739B">
        <w:rPr>
          <w:rFonts w:ascii="Arial" w:hAnsi="Arial" w:cs="Arial"/>
          <w:sz w:val="24"/>
          <w:szCs w:val="24"/>
        </w:rPr>
        <w:t>Ju</w:t>
      </w:r>
      <w:r w:rsidR="008F5F28" w:rsidRPr="00F1739B">
        <w:rPr>
          <w:rFonts w:ascii="Arial" w:hAnsi="Arial" w:cs="Arial"/>
          <w:sz w:val="24"/>
          <w:szCs w:val="24"/>
        </w:rPr>
        <w:t>ly</w:t>
      </w:r>
      <w:r w:rsidR="005B4C35" w:rsidRPr="00F1739B">
        <w:rPr>
          <w:rFonts w:ascii="Arial" w:hAnsi="Arial" w:cs="Arial"/>
          <w:sz w:val="24"/>
          <w:szCs w:val="24"/>
        </w:rPr>
        <w:t xml:space="preserve"> 2025</w:t>
      </w:r>
      <w:r w:rsidRPr="00F1739B">
        <w:rPr>
          <w:rFonts w:ascii="Arial" w:hAnsi="Arial" w:cs="Arial"/>
          <w:sz w:val="24"/>
          <w:szCs w:val="24"/>
        </w:rPr>
        <w:t xml:space="preserve"> City Council </w:t>
      </w:r>
      <w:r w:rsidR="002F0319" w:rsidRPr="00F1739B">
        <w:rPr>
          <w:rFonts w:ascii="Arial" w:hAnsi="Arial" w:cs="Arial"/>
          <w:sz w:val="24"/>
          <w:szCs w:val="24"/>
        </w:rPr>
        <w:tab/>
      </w:r>
      <w:r w:rsidR="002F0319" w:rsidRPr="00F1739B">
        <w:rPr>
          <w:rFonts w:ascii="Arial" w:hAnsi="Arial" w:cs="Arial"/>
          <w:sz w:val="24"/>
          <w:szCs w:val="24"/>
        </w:rPr>
        <w:tab/>
      </w:r>
      <w:r w:rsidR="002F0319" w:rsidRPr="00F1739B">
        <w:rPr>
          <w:rFonts w:ascii="Arial" w:hAnsi="Arial" w:cs="Arial"/>
          <w:sz w:val="24"/>
          <w:szCs w:val="24"/>
        </w:rPr>
        <w:tab/>
      </w:r>
      <w:r w:rsidR="002F0319" w:rsidRPr="00F1739B">
        <w:rPr>
          <w:rFonts w:ascii="Arial" w:hAnsi="Arial" w:cs="Arial"/>
          <w:sz w:val="24"/>
          <w:szCs w:val="24"/>
        </w:rPr>
        <w:tab/>
      </w:r>
      <w:r w:rsidR="002F0319" w:rsidRPr="00F1739B">
        <w:rPr>
          <w:rFonts w:ascii="Arial" w:hAnsi="Arial" w:cs="Arial"/>
          <w:sz w:val="24"/>
          <w:szCs w:val="24"/>
        </w:rPr>
        <w:tab/>
      </w:r>
      <w:r w:rsidRPr="00F1739B">
        <w:rPr>
          <w:rFonts w:ascii="Arial" w:hAnsi="Arial" w:cs="Arial"/>
          <w:sz w:val="24"/>
          <w:szCs w:val="24"/>
        </w:rPr>
        <w:t>Meeting.</w:t>
      </w:r>
    </w:p>
    <w:p w14:paraId="3A7E83B2" w14:textId="77777777" w:rsidR="00B808D3" w:rsidRPr="00F1739B" w:rsidRDefault="00B808D3" w:rsidP="00B808D3">
      <w:pPr>
        <w:ind w:firstLine="90"/>
        <w:rPr>
          <w:rFonts w:ascii="Arial" w:hAnsi="Arial" w:cs="Arial"/>
          <w:sz w:val="24"/>
          <w:szCs w:val="24"/>
        </w:rPr>
      </w:pPr>
    </w:p>
    <w:p w14:paraId="7F8FAF0E" w14:textId="3D167839" w:rsidR="00CF6F75" w:rsidRPr="00F1739B" w:rsidRDefault="00D82668" w:rsidP="00D85F16">
      <w:pPr>
        <w:rPr>
          <w:rFonts w:ascii="Arial" w:hAnsi="Arial" w:cs="Arial"/>
          <w:b/>
          <w:bCs/>
          <w:sz w:val="24"/>
          <w:szCs w:val="24"/>
        </w:rPr>
      </w:pPr>
      <w:r w:rsidRPr="00F1739B">
        <w:rPr>
          <w:rFonts w:ascii="Arial" w:hAnsi="Arial" w:cs="Arial"/>
          <w:sz w:val="24"/>
          <w:szCs w:val="24"/>
        </w:rPr>
        <w:tab/>
      </w:r>
      <w:r w:rsidRPr="00F1739B">
        <w:rPr>
          <w:rFonts w:ascii="Arial" w:hAnsi="Arial" w:cs="Arial"/>
          <w:b/>
          <w:bCs/>
          <w:sz w:val="24"/>
          <w:szCs w:val="24"/>
        </w:rPr>
        <w:t>5.</w:t>
      </w:r>
      <w:r w:rsidRPr="00F1739B">
        <w:rPr>
          <w:rFonts w:ascii="Arial" w:hAnsi="Arial" w:cs="Arial"/>
          <w:b/>
          <w:bCs/>
          <w:sz w:val="24"/>
          <w:szCs w:val="24"/>
        </w:rPr>
        <w:tab/>
      </w:r>
      <w:r w:rsidR="00C2221B" w:rsidRPr="00F1739B">
        <w:rPr>
          <w:rFonts w:ascii="Arial" w:hAnsi="Arial" w:cs="Arial"/>
          <w:b/>
          <w:bCs/>
          <w:sz w:val="24"/>
          <w:szCs w:val="24"/>
        </w:rPr>
        <w:t>PUBLIC</w:t>
      </w:r>
      <w:r w:rsidR="003057CD" w:rsidRPr="00F1739B">
        <w:rPr>
          <w:rFonts w:ascii="Arial" w:hAnsi="Arial" w:cs="Arial"/>
          <w:b/>
          <w:bCs/>
          <w:sz w:val="24"/>
          <w:szCs w:val="24"/>
        </w:rPr>
        <w:t xml:space="preserve"> </w:t>
      </w:r>
      <w:r w:rsidR="002F0319" w:rsidRPr="00F1739B">
        <w:rPr>
          <w:rFonts w:ascii="Arial" w:hAnsi="Arial" w:cs="Arial"/>
          <w:b/>
          <w:bCs/>
          <w:sz w:val="24"/>
          <w:szCs w:val="24"/>
        </w:rPr>
        <w:t xml:space="preserve">HEARING </w:t>
      </w:r>
      <w:r w:rsidRPr="00F1739B">
        <w:rPr>
          <w:rFonts w:ascii="Arial" w:hAnsi="Arial" w:cs="Arial"/>
          <w:b/>
          <w:bCs/>
          <w:sz w:val="24"/>
          <w:szCs w:val="24"/>
        </w:rPr>
        <w:t>FOR THE PURPOSE OF:</w:t>
      </w:r>
      <w:r w:rsidR="00512D4C" w:rsidRPr="00F1739B">
        <w:rPr>
          <w:rFonts w:ascii="Arial" w:hAnsi="Arial" w:cs="Arial"/>
          <w:b/>
          <w:bCs/>
          <w:sz w:val="24"/>
          <w:szCs w:val="24"/>
        </w:rPr>
        <w:tab/>
      </w:r>
    </w:p>
    <w:p w14:paraId="37645A4E" w14:textId="228F1E68" w:rsidR="009F695D" w:rsidRPr="00F1739B" w:rsidRDefault="00A92E7C" w:rsidP="009F695D">
      <w:pPr>
        <w:ind w:left="2880" w:hanging="720"/>
        <w:rPr>
          <w:rFonts w:ascii="Arial" w:hAnsi="Arial" w:cs="Arial"/>
          <w:sz w:val="24"/>
          <w:szCs w:val="24"/>
        </w:rPr>
      </w:pPr>
      <w:r w:rsidRPr="00F1739B">
        <w:rPr>
          <w:rFonts w:ascii="Arial" w:hAnsi="Arial" w:cs="Arial"/>
          <w:b/>
          <w:bCs/>
          <w:sz w:val="24"/>
          <w:szCs w:val="24"/>
        </w:rPr>
        <w:t>A</w:t>
      </w:r>
      <w:r w:rsidR="00D82668" w:rsidRPr="00F1739B">
        <w:rPr>
          <w:rFonts w:ascii="Arial" w:hAnsi="Arial" w:cs="Arial"/>
          <w:b/>
          <w:bCs/>
          <w:sz w:val="24"/>
          <w:szCs w:val="24"/>
        </w:rPr>
        <w:t xml:space="preserve"> -</w:t>
      </w:r>
      <w:r w:rsidR="00512D4C" w:rsidRPr="00F1739B">
        <w:rPr>
          <w:rFonts w:ascii="Arial" w:hAnsi="Arial" w:cs="Arial"/>
          <w:b/>
          <w:bCs/>
          <w:sz w:val="24"/>
          <w:szCs w:val="24"/>
        </w:rPr>
        <w:tab/>
      </w:r>
      <w:r w:rsidR="00CD0544" w:rsidRPr="00F1739B">
        <w:rPr>
          <w:rFonts w:ascii="Arial" w:hAnsi="Arial" w:cs="Arial"/>
          <w:sz w:val="24"/>
          <w:szCs w:val="24"/>
        </w:rPr>
        <w:t>None</w:t>
      </w:r>
    </w:p>
    <w:p w14:paraId="44346471" w14:textId="77777777" w:rsidR="00B808D3" w:rsidRPr="00F1739B" w:rsidRDefault="00B808D3" w:rsidP="00D82668">
      <w:pPr>
        <w:rPr>
          <w:rFonts w:ascii="Arial" w:hAnsi="Arial" w:cs="Arial"/>
          <w:b/>
          <w:bCs/>
          <w:sz w:val="24"/>
          <w:szCs w:val="24"/>
        </w:rPr>
      </w:pPr>
    </w:p>
    <w:p w14:paraId="6B66B414" w14:textId="56EC598D" w:rsidR="00D82668" w:rsidRPr="00F1739B" w:rsidRDefault="00D82668" w:rsidP="00D82668">
      <w:pPr>
        <w:rPr>
          <w:rFonts w:ascii="Arial" w:hAnsi="Arial" w:cs="Arial"/>
          <w:b/>
          <w:bCs/>
          <w:sz w:val="24"/>
          <w:szCs w:val="24"/>
        </w:rPr>
      </w:pPr>
      <w:r w:rsidRPr="00F1739B">
        <w:rPr>
          <w:rFonts w:ascii="Arial" w:hAnsi="Arial" w:cs="Arial"/>
          <w:b/>
          <w:bCs/>
          <w:sz w:val="24"/>
          <w:szCs w:val="24"/>
        </w:rPr>
        <w:tab/>
        <w:t>6.</w:t>
      </w:r>
      <w:r w:rsidRPr="00F1739B">
        <w:rPr>
          <w:rFonts w:ascii="Arial" w:hAnsi="Arial" w:cs="Arial"/>
          <w:b/>
          <w:bCs/>
          <w:sz w:val="24"/>
          <w:szCs w:val="24"/>
        </w:rPr>
        <w:tab/>
        <w:t>ORDINANCES:</w:t>
      </w:r>
    </w:p>
    <w:p w14:paraId="133C4E5C" w14:textId="754F5D06" w:rsidR="00D82668" w:rsidRPr="00F1739B" w:rsidRDefault="00D82668" w:rsidP="00D82668">
      <w:pPr>
        <w:rPr>
          <w:rFonts w:ascii="Arial" w:hAnsi="Arial" w:cs="Arial"/>
          <w:b/>
          <w:bCs/>
          <w:sz w:val="24"/>
          <w:szCs w:val="24"/>
        </w:rPr>
      </w:pPr>
      <w:r w:rsidRPr="00F1739B">
        <w:rPr>
          <w:rFonts w:ascii="Arial" w:hAnsi="Arial" w:cs="Arial"/>
          <w:b/>
          <w:bCs/>
          <w:sz w:val="24"/>
          <w:szCs w:val="24"/>
        </w:rPr>
        <w:tab/>
      </w:r>
      <w:r w:rsidRPr="00F1739B">
        <w:rPr>
          <w:rFonts w:ascii="Arial" w:hAnsi="Arial" w:cs="Arial"/>
          <w:b/>
          <w:bCs/>
          <w:sz w:val="24"/>
          <w:szCs w:val="24"/>
        </w:rPr>
        <w:tab/>
      </w:r>
      <w:r w:rsidRPr="00F1739B">
        <w:rPr>
          <w:rFonts w:ascii="Arial" w:hAnsi="Arial" w:cs="Arial"/>
          <w:b/>
          <w:bCs/>
          <w:sz w:val="24"/>
          <w:szCs w:val="24"/>
        </w:rPr>
        <w:tab/>
        <w:t xml:space="preserve">A - </w:t>
      </w:r>
      <w:r w:rsidRPr="00F1739B">
        <w:rPr>
          <w:rFonts w:ascii="Arial" w:hAnsi="Arial" w:cs="Arial"/>
          <w:b/>
          <w:bCs/>
          <w:sz w:val="24"/>
          <w:szCs w:val="24"/>
        </w:rPr>
        <w:tab/>
        <w:t>INTRODUCTION</w:t>
      </w:r>
    </w:p>
    <w:p w14:paraId="26324429" w14:textId="5C194B38" w:rsidR="000B7F9E" w:rsidRPr="00F1739B" w:rsidRDefault="002023FF" w:rsidP="00AB21AB">
      <w:pPr>
        <w:pStyle w:val="NoSpacing"/>
        <w:rPr>
          <w:rFonts w:ascii="Arial" w:hAnsi="Arial" w:cs="Arial"/>
          <w:sz w:val="24"/>
          <w:szCs w:val="24"/>
        </w:rPr>
      </w:pPr>
      <w:r w:rsidRPr="00F1739B">
        <w:rPr>
          <w:rFonts w:ascii="Arial" w:hAnsi="Arial" w:cs="Arial"/>
          <w:b/>
          <w:bCs/>
          <w:sz w:val="24"/>
          <w:szCs w:val="24"/>
        </w:rPr>
        <w:tab/>
      </w:r>
      <w:r w:rsidR="000B7F9E" w:rsidRPr="00F1739B">
        <w:rPr>
          <w:rFonts w:ascii="Arial" w:hAnsi="Arial" w:cs="Arial"/>
          <w:b/>
          <w:bCs/>
          <w:sz w:val="24"/>
          <w:szCs w:val="24"/>
        </w:rPr>
        <w:tab/>
      </w:r>
      <w:r w:rsidR="000B7F9E" w:rsidRPr="00F1739B">
        <w:rPr>
          <w:rFonts w:ascii="Arial" w:hAnsi="Arial" w:cs="Arial"/>
          <w:b/>
          <w:bCs/>
          <w:sz w:val="24"/>
          <w:szCs w:val="24"/>
        </w:rPr>
        <w:tab/>
      </w:r>
      <w:r w:rsidR="000B7F9E" w:rsidRPr="00F1739B">
        <w:rPr>
          <w:rFonts w:ascii="Arial" w:hAnsi="Arial" w:cs="Arial"/>
          <w:b/>
          <w:bCs/>
          <w:sz w:val="24"/>
          <w:szCs w:val="24"/>
        </w:rPr>
        <w:tab/>
      </w:r>
      <w:r w:rsidRPr="00F1739B">
        <w:rPr>
          <w:rFonts w:ascii="Arial" w:hAnsi="Arial" w:cs="Arial"/>
          <w:b/>
          <w:bCs/>
          <w:sz w:val="24"/>
          <w:szCs w:val="24"/>
        </w:rPr>
        <w:t>1</w:t>
      </w:r>
      <w:r w:rsidR="000B7F9E" w:rsidRPr="00F1739B">
        <w:rPr>
          <w:rFonts w:ascii="Arial" w:hAnsi="Arial" w:cs="Arial"/>
          <w:b/>
          <w:bCs/>
          <w:sz w:val="24"/>
          <w:szCs w:val="24"/>
        </w:rPr>
        <w:t>)</w:t>
      </w:r>
      <w:r w:rsidR="00AB21AB" w:rsidRPr="00F1739B">
        <w:rPr>
          <w:rFonts w:ascii="Arial" w:hAnsi="Arial" w:cs="Arial"/>
          <w:b/>
          <w:bCs/>
          <w:sz w:val="24"/>
          <w:szCs w:val="24"/>
        </w:rPr>
        <w:t xml:space="preserve">  </w:t>
      </w:r>
      <w:r w:rsidR="000B7F9E" w:rsidRPr="00F1739B">
        <w:rPr>
          <w:rFonts w:ascii="Arial" w:hAnsi="Arial" w:cs="Arial"/>
          <w:b/>
          <w:bCs/>
          <w:sz w:val="24"/>
          <w:szCs w:val="24"/>
        </w:rPr>
        <w:t xml:space="preserve">Ordinance #2054-2025 – </w:t>
      </w:r>
      <w:r w:rsidR="000B7F9E" w:rsidRPr="00F1739B">
        <w:rPr>
          <w:rFonts w:ascii="Arial" w:hAnsi="Arial" w:cs="Arial"/>
          <w:sz w:val="24"/>
          <w:szCs w:val="24"/>
        </w:rPr>
        <w:t xml:space="preserve">An Ordinance to amend the City of Rayne’s                                 </w:t>
      </w:r>
      <w:r w:rsidR="000B7F9E" w:rsidRPr="00F1739B">
        <w:rPr>
          <w:rFonts w:ascii="Arial" w:hAnsi="Arial" w:cs="Arial"/>
          <w:sz w:val="24"/>
          <w:szCs w:val="24"/>
        </w:rPr>
        <w:tab/>
      </w:r>
      <w:r w:rsidR="000B7F9E" w:rsidRPr="00F1739B">
        <w:rPr>
          <w:rFonts w:ascii="Arial" w:hAnsi="Arial" w:cs="Arial"/>
          <w:sz w:val="24"/>
          <w:szCs w:val="24"/>
        </w:rPr>
        <w:tab/>
      </w:r>
      <w:r w:rsidR="000B7F9E" w:rsidRPr="00F1739B">
        <w:rPr>
          <w:rFonts w:ascii="Arial" w:hAnsi="Arial" w:cs="Arial"/>
          <w:sz w:val="24"/>
          <w:szCs w:val="24"/>
        </w:rPr>
        <w:tab/>
      </w:r>
      <w:r w:rsidR="000B7F9E" w:rsidRPr="00F1739B">
        <w:rPr>
          <w:rFonts w:ascii="Arial" w:hAnsi="Arial" w:cs="Arial"/>
          <w:sz w:val="24"/>
          <w:szCs w:val="24"/>
        </w:rPr>
        <w:tab/>
        <w:t xml:space="preserve">    </w:t>
      </w:r>
      <w:r w:rsidR="00AB21AB" w:rsidRPr="00F1739B">
        <w:rPr>
          <w:rFonts w:ascii="Arial" w:hAnsi="Arial" w:cs="Arial"/>
          <w:sz w:val="24"/>
          <w:szCs w:val="24"/>
        </w:rPr>
        <w:t xml:space="preserve"> </w:t>
      </w:r>
      <w:r w:rsidR="000B7F9E" w:rsidRPr="00F1739B">
        <w:rPr>
          <w:rFonts w:ascii="Arial" w:hAnsi="Arial" w:cs="Arial"/>
          <w:sz w:val="24"/>
          <w:szCs w:val="24"/>
        </w:rPr>
        <w:t xml:space="preserve">October 1, 2024 – September 30, </w:t>
      </w:r>
      <w:proofErr w:type="gramStart"/>
      <w:r w:rsidR="000B7F9E" w:rsidRPr="00F1739B">
        <w:rPr>
          <w:rFonts w:ascii="Arial" w:hAnsi="Arial" w:cs="Arial"/>
          <w:sz w:val="24"/>
          <w:szCs w:val="24"/>
        </w:rPr>
        <w:t>2025</w:t>
      </w:r>
      <w:proofErr w:type="gramEnd"/>
      <w:r w:rsidR="000B7F9E" w:rsidRPr="00F1739B">
        <w:rPr>
          <w:rFonts w:ascii="Arial" w:hAnsi="Arial" w:cs="Arial"/>
          <w:sz w:val="24"/>
          <w:szCs w:val="24"/>
        </w:rPr>
        <w:t xml:space="preserve"> Budget.</w:t>
      </w:r>
    </w:p>
    <w:p w14:paraId="4AD6AD78" w14:textId="39F09356" w:rsidR="008F5F28" w:rsidRPr="00F1739B" w:rsidRDefault="008F5F28" w:rsidP="000B7F9E">
      <w:pPr>
        <w:pStyle w:val="NoSpacing"/>
        <w:rPr>
          <w:rFonts w:ascii="Arial" w:hAnsi="Arial" w:cs="Arial"/>
          <w:sz w:val="24"/>
          <w:szCs w:val="24"/>
        </w:rPr>
      </w:pPr>
      <w:r w:rsidRPr="00F1739B">
        <w:rPr>
          <w:rFonts w:ascii="Arial" w:hAnsi="Arial" w:cs="Arial"/>
          <w:sz w:val="24"/>
          <w:szCs w:val="24"/>
        </w:rPr>
        <w:tab/>
      </w:r>
      <w:r w:rsidR="000B7F9E" w:rsidRPr="00F1739B">
        <w:rPr>
          <w:rFonts w:ascii="Arial" w:hAnsi="Arial" w:cs="Arial"/>
          <w:sz w:val="24"/>
          <w:szCs w:val="24"/>
        </w:rPr>
        <w:tab/>
      </w:r>
      <w:r w:rsidR="000B7F9E" w:rsidRPr="00F1739B">
        <w:rPr>
          <w:rFonts w:ascii="Arial" w:hAnsi="Arial" w:cs="Arial"/>
          <w:sz w:val="24"/>
          <w:szCs w:val="24"/>
        </w:rPr>
        <w:tab/>
      </w:r>
      <w:r w:rsidR="000B7F9E" w:rsidRPr="00F1739B">
        <w:rPr>
          <w:rFonts w:ascii="Arial" w:hAnsi="Arial" w:cs="Arial"/>
          <w:sz w:val="24"/>
          <w:szCs w:val="24"/>
        </w:rPr>
        <w:tab/>
      </w:r>
      <w:r w:rsidRPr="00F1739B">
        <w:rPr>
          <w:rFonts w:ascii="Arial" w:hAnsi="Arial" w:cs="Arial"/>
          <w:b/>
          <w:bCs/>
          <w:sz w:val="24"/>
          <w:szCs w:val="24"/>
        </w:rPr>
        <w:t>2)</w:t>
      </w:r>
      <w:r w:rsidR="00AB21AB" w:rsidRPr="00F1739B">
        <w:rPr>
          <w:rFonts w:ascii="Arial" w:hAnsi="Arial" w:cs="Arial"/>
          <w:b/>
          <w:bCs/>
          <w:sz w:val="24"/>
          <w:szCs w:val="24"/>
        </w:rPr>
        <w:t xml:space="preserve">  </w:t>
      </w:r>
      <w:r w:rsidR="000B7F9E" w:rsidRPr="00F1739B">
        <w:rPr>
          <w:rFonts w:ascii="Arial" w:hAnsi="Arial" w:cs="Arial"/>
          <w:b/>
          <w:bCs/>
          <w:sz w:val="24"/>
          <w:szCs w:val="24"/>
        </w:rPr>
        <w:t xml:space="preserve">Ordinance #2055-2025 – </w:t>
      </w:r>
      <w:r w:rsidR="000B7F9E" w:rsidRPr="00F1739B">
        <w:rPr>
          <w:rFonts w:ascii="Arial" w:hAnsi="Arial" w:cs="Arial"/>
          <w:sz w:val="24"/>
          <w:szCs w:val="24"/>
        </w:rPr>
        <w:t xml:space="preserve">An Ordinance to adopt an Operating Budget </w:t>
      </w:r>
      <w:r w:rsidR="000B7F9E" w:rsidRPr="00F1739B">
        <w:rPr>
          <w:rFonts w:ascii="Arial" w:hAnsi="Arial" w:cs="Arial"/>
          <w:sz w:val="24"/>
          <w:szCs w:val="24"/>
        </w:rPr>
        <w:tab/>
      </w:r>
      <w:r w:rsidR="000B7F9E" w:rsidRPr="00F1739B">
        <w:rPr>
          <w:rFonts w:ascii="Arial" w:hAnsi="Arial" w:cs="Arial"/>
          <w:sz w:val="24"/>
          <w:szCs w:val="24"/>
        </w:rPr>
        <w:tab/>
      </w:r>
      <w:r w:rsidR="000B7F9E" w:rsidRPr="00F1739B">
        <w:rPr>
          <w:rFonts w:ascii="Arial" w:hAnsi="Arial" w:cs="Arial"/>
          <w:sz w:val="24"/>
          <w:szCs w:val="24"/>
        </w:rPr>
        <w:tab/>
      </w:r>
      <w:r w:rsidR="000B7F9E" w:rsidRPr="00F1739B">
        <w:rPr>
          <w:rFonts w:ascii="Arial" w:hAnsi="Arial" w:cs="Arial"/>
          <w:sz w:val="24"/>
          <w:szCs w:val="24"/>
        </w:rPr>
        <w:tab/>
      </w:r>
      <w:r w:rsidR="000B7F9E" w:rsidRPr="00F1739B">
        <w:rPr>
          <w:rFonts w:ascii="Arial" w:hAnsi="Arial" w:cs="Arial"/>
          <w:sz w:val="24"/>
          <w:szCs w:val="24"/>
        </w:rPr>
        <w:tab/>
        <w:t xml:space="preserve">     of Revenues and Expenditures for the fiscal year beginning October 1, </w:t>
      </w:r>
      <w:r w:rsidR="000B7F9E" w:rsidRPr="00F1739B">
        <w:rPr>
          <w:rFonts w:ascii="Arial" w:hAnsi="Arial" w:cs="Arial"/>
          <w:sz w:val="24"/>
          <w:szCs w:val="24"/>
        </w:rPr>
        <w:tab/>
      </w:r>
      <w:r w:rsidR="000B7F9E" w:rsidRPr="00F1739B">
        <w:rPr>
          <w:rFonts w:ascii="Arial" w:hAnsi="Arial" w:cs="Arial"/>
          <w:sz w:val="24"/>
          <w:szCs w:val="24"/>
        </w:rPr>
        <w:tab/>
      </w:r>
      <w:r w:rsidR="000B7F9E" w:rsidRPr="00F1739B">
        <w:rPr>
          <w:rFonts w:ascii="Arial" w:hAnsi="Arial" w:cs="Arial"/>
          <w:sz w:val="24"/>
          <w:szCs w:val="24"/>
        </w:rPr>
        <w:tab/>
      </w:r>
      <w:r w:rsidR="000B7F9E" w:rsidRPr="00F1739B">
        <w:rPr>
          <w:rFonts w:ascii="Arial" w:hAnsi="Arial" w:cs="Arial"/>
          <w:sz w:val="24"/>
          <w:szCs w:val="24"/>
        </w:rPr>
        <w:tab/>
      </w:r>
      <w:r w:rsidR="000B7F9E" w:rsidRPr="00F1739B">
        <w:rPr>
          <w:rFonts w:ascii="Arial" w:hAnsi="Arial" w:cs="Arial"/>
          <w:sz w:val="24"/>
          <w:szCs w:val="24"/>
        </w:rPr>
        <w:tab/>
        <w:t xml:space="preserve">     2025 and ending</w:t>
      </w:r>
      <w:r w:rsidR="00AB21AB" w:rsidRPr="00F1739B">
        <w:rPr>
          <w:rFonts w:ascii="Arial" w:hAnsi="Arial" w:cs="Arial"/>
          <w:sz w:val="24"/>
          <w:szCs w:val="24"/>
        </w:rPr>
        <w:t xml:space="preserve"> </w:t>
      </w:r>
      <w:r w:rsidR="000B7F9E" w:rsidRPr="00F1739B">
        <w:rPr>
          <w:rFonts w:ascii="Arial" w:hAnsi="Arial" w:cs="Arial"/>
          <w:sz w:val="24"/>
          <w:szCs w:val="24"/>
        </w:rPr>
        <w:t>September 30, 2026.</w:t>
      </w:r>
    </w:p>
    <w:p w14:paraId="0D71C4D6" w14:textId="77777777" w:rsidR="00AB21AB" w:rsidRPr="00F1739B" w:rsidRDefault="00AB21AB" w:rsidP="000B7F9E">
      <w:pPr>
        <w:pStyle w:val="NoSpacing"/>
        <w:rPr>
          <w:rFonts w:ascii="Arial" w:hAnsi="Arial" w:cs="Arial"/>
          <w:sz w:val="24"/>
          <w:szCs w:val="24"/>
        </w:rPr>
      </w:pPr>
    </w:p>
    <w:p w14:paraId="569635BD" w14:textId="3A53C66E" w:rsidR="008F5F28" w:rsidRPr="00F1739B" w:rsidRDefault="00AB21AB" w:rsidP="00AB21AB">
      <w:pPr>
        <w:pStyle w:val="NoSpacing"/>
        <w:rPr>
          <w:rFonts w:ascii="Arial" w:hAnsi="Arial" w:cs="Arial"/>
          <w:sz w:val="24"/>
          <w:szCs w:val="24"/>
        </w:rPr>
      </w:pPr>
      <w:r w:rsidRPr="00F1739B">
        <w:rPr>
          <w:rFonts w:ascii="Arial" w:hAnsi="Arial" w:cs="Arial"/>
          <w:sz w:val="24"/>
          <w:szCs w:val="24"/>
        </w:rPr>
        <w:tab/>
      </w:r>
      <w:r w:rsidRPr="00F1739B">
        <w:rPr>
          <w:rFonts w:ascii="Arial" w:hAnsi="Arial" w:cs="Arial"/>
          <w:sz w:val="24"/>
          <w:szCs w:val="24"/>
        </w:rPr>
        <w:tab/>
      </w:r>
      <w:r w:rsidRPr="00F1739B">
        <w:rPr>
          <w:rFonts w:ascii="Arial" w:hAnsi="Arial" w:cs="Arial"/>
          <w:sz w:val="24"/>
          <w:szCs w:val="24"/>
        </w:rPr>
        <w:tab/>
      </w:r>
      <w:r w:rsidRPr="00F1739B">
        <w:rPr>
          <w:rFonts w:ascii="Arial" w:hAnsi="Arial" w:cs="Arial"/>
          <w:b/>
          <w:bCs/>
          <w:sz w:val="24"/>
          <w:szCs w:val="24"/>
        </w:rPr>
        <w:t>B</w:t>
      </w:r>
      <w:r w:rsidRPr="00F1739B">
        <w:rPr>
          <w:rFonts w:ascii="Arial" w:hAnsi="Arial" w:cs="Arial"/>
          <w:b/>
          <w:bCs/>
          <w:sz w:val="24"/>
          <w:szCs w:val="24"/>
        </w:rPr>
        <w:t xml:space="preserve"> - </w:t>
      </w:r>
      <w:r w:rsidRPr="00F1739B">
        <w:rPr>
          <w:rFonts w:ascii="Arial" w:hAnsi="Arial" w:cs="Arial"/>
          <w:b/>
          <w:bCs/>
          <w:sz w:val="24"/>
          <w:szCs w:val="24"/>
        </w:rPr>
        <w:tab/>
      </w:r>
      <w:r w:rsidRPr="00F1739B">
        <w:rPr>
          <w:rFonts w:ascii="Arial" w:hAnsi="Arial" w:cs="Arial"/>
          <w:b/>
          <w:bCs/>
          <w:sz w:val="24"/>
          <w:szCs w:val="24"/>
        </w:rPr>
        <w:t xml:space="preserve">MOTION </w:t>
      </w:r>
      <w:r w:rsidRPr="00F1739B">
        <w:rPr>
          <w:rFonts w:ascii="Arial" w:hAnsi="Arial" w:cs="Arial"/>
          <w:sz w:val="24"/>
          <w:szCs w:val="24"/>
        </w:rPr>
        <w:t xml:space="preserve">for a Budget Hearing, September 8, </w:t>
      </w:r>
      <w:proofErr w:type="gramStart"/>
      <w:r w:rsidRPr="00F1739B">
        <w:rPr>
          <w:rFonts w:ascii="Arial" w:hAnsi="Arial" w:cs="Arial"/>
          <w:sz w:val="24"/>
          <w:szCs w:val="24"/>
        </w:rPr>
        <w:t>2025</w:t>
      </w:r>
      <w:proofErr w:type="gramEnd"/>
      <w:r w:rsidRPr="00F1739B">
        <w:rPr>
          <w:rFonts w:ascii="Arial" w:hAnsi="Arial" w:cs="Arial"/>
          <w:sz w:val="24"/>
          <w:szCs w:val="24"/>
        </w:rPr>
        <w:t xml:space="preserve"> at 5:15 </w:t>
      </w:r>
      <w:r w:rsidR="002A4240">
        <w:rPr>
          <w:rFonts w:ascii="Arial" w:hAnsi="Arial" w:cs="Arial"/>
          <w:sz w:val="24"/>
          <w:szCs w:val="24"/>
        </w:rPr>
        <w:t>P</w:t>
      </w:r>
      <w:r w:rsidRPr="00F1739B">
        <w:rPr>
          <w:rFonts w:ascii="Arial" w:hAnsi="Arial" w:cs="Arial"/>
          <w:sz w:val="24"/>
          <w:szCs w:val="24"/>
        </w:rPr>
        <w:t xml:space="preserve">.M. – </w:t>
      </w:r>
      <w:r w:rsidRPr="00F1739B">
        <w:rPr>
          <w:rFonts w:ascii="Arial" w:hAnsi="Arial" w:cs="Arial"/>
          <w:sz w:val="24"/>
          <w:szCs w:val="24"/>
        </w:rPr>
        <w:tab/>
      </w:r>
      <w:r w:rsidRPr="00F1739B">
        <w:rPr>
          <w:rFonts w:ascii="Arial" w:hAnsi="Arial" w:cs="Arial"/>
          <w:sz w:val="24"/>
          <w:szCs w:val="24"/>
        </w:rPr>
        <w:tab/>
      </w:r>
      <w:r w:rsidRPr="00F1739B">
        <w:rPr>
          <w:rFonts w:ascii="Arial" w:hAnsi="Arial" w:cs="Arial"/>
          <w:sz w:val="24"/>
          <w:szCs w:val="24"/>
        </w:rPr>
        <w:tab/>
      </w:r>
      <w:r w:rsidRPr="00F1739B">
        <w:rPr>
          <w:rFonts w:ascii="Arial" w:hAnsi="Arial" w:cs="Arial"/>
          <w:sz w:val="24"/>
          <w:szCs w:val="24"/>
        </w:rPr>
        <w:tab/>
      </w:r>
      <w:r w:rsidRPr="00F1739B">
        <w:rPr>
          <w:rFonts w:ascii="Arial" w:hAnsi="Arial" w:cs="Arial"/>
          <w:sz w:val="24"/>
          <w:szCs w:val="24"/>
        </w:rPr>
        <w:tab/>
      </w:r>
      <w:r w:rsidRPr="00F1739B">
        <w:rPr>
          <w:rFonts w:ascii="Arial" w:hAnsi="Arial" w:cs="Arial"/>
          <w:sz w:val="24"/>
          <w:szCs w:val="24"/>
        </w:rPr>
        <w:tab/>
        <w:t>Ordinance #2054-2025 and Ordinance #2055-2025.</w:t>
      </w:r>
    </w:p>
    <w:p w14:paraId="054E0F67" w14:textId="77777777" w:rsidR="008F5F28" w:rsidRPr="00F1739B" w:rsidRDefault="008F5F28" w:rsidP="00B808D3">
      <w:pPr>
        <w:ind w:left="2880" w:hanging="2880"/>
        <w:rPr>
          <w:rFonts w:ascii="Arial" w:hAnsi="Arial" w:cs="Arial"/>
          <w:b/>
          <w:bCs/>
          <w:sz w:val="24"/>
          <w:szCs w:val="24"/>
        </w:rPr>
      </w:pPr>
    </w:p>
    <w:p w14:paraId="34D0DCA9" w14:textId="56C2DB7E" w:rsidR="00D82668" w:rsidRPr="00F1739B" w:rsidRDefault="00D82668" w:rsidP="00D82668">
      <w:pPr>
        <w:rPr>
          <w:rFonts w:ascii="Arial" w:hAnsi="Arial" w:cs="Arial"/>
          <w:b/>
          <w:bCs/>
          <w:sz w:val="24"/>
          <w:szCs w:val="24"/>
        </w:rPr>
      </w:pPr>
      <w:r w:rsidRPr="00F1739B">
        <w:rPr>
          <w:rFonts w:ascii="Arial" w:hAnsi="Arial" w:cs="Arial"/>
          <w:sz w:val="24"/>
          <w:szCs w:val="24"/>
        </w:rPr>
        <w:tab/>
      </w:r>
      <w:r w:rsidRPr="00F1739B">
        <w:rPr>
          <w:rFonts w:ascii="Arial" w:hAnsi="Arial" w:cs="Arial"/>
          <w:sz w:val="24"/>
          <w:szCs w:val="24"/>
        </w:rPr>
        <w:tab/>
      </w:r>
      <w:r w:rsidRPr="00F1739B">
        <w:rPr>
          <w:rFonts w:ascii="Arial" w:hAnsi="Arial" w:cs="Arial"/>
          <w:sz w:val="24"/>
          <w:szCs w:val="24"/>
        </w:rPr>
        <w:tab/>
      </w:r>
      <w:r w:rsidR="00AB21AB" w:rsidRPr="00F1739B">
        <w:rPr>
          <w:rFonts w:ascii="Arial" w:hAnsi="Arial" w:cs="Arial"/>
          <w:b/>
          <w:bCs/>
          <w:sz w:val="24"/>
          <w:szCs w:val="24"/>
        </w:rPr>
        <w:t>C</w:t>
      </w:r>
      <w:r w:rsidRPr="00F1739B">
        <w:rPr>
          <w:rFonts w:ascii="Arial" w:hAnsi="Arial" w:cs="Arial"/>
          <w:b/>
          <w:bCs/>
          <w:sz w:val="24"/>
          <w:szCs w:val="24"/>
        </w:rPr>
        <w:t xml:space="preserve"> -</w:t>
      </w:r>
      <w:r w:rsidRPr="00F1739B">
        <w:rPr>
          <w:rFonts w:ascii="Arial" w:hAnsi="Arial" w:cs="Arial"/>
          <w:b/>
          <w:bCs/>
          <w:sz w:val="24"/>
          <w:szCs w:val="24"/>
        </w:rPr>
        <w:tab/>
        <w:t>ENACTMENT &amp; RECORDING</w:t>
      </w:r>
    </w:p>
    <w:p w14:paraId="24ADB2AA" w14:textId="7024F020" w:rsidR="00617147" w:rsidRPr="00F1739B" w:rsidRDefault="00E51DE7" w:rsidP="00B808D3">
      <w:pPr>
        <w:ind w:left="2880" w:hanging="2880"/>
        <w:rPr>
          <w:rFonts w:ascii="Arial" w:hAnsi="Arial" w:cs="Arial"/>
          <w:sz w:val="24"/>
          <w:szCs w:val="24"/>
        </w:rPr>
      </w:pPr>
      <w:r w:rsidRPr="00F1739B">
        <w:rPr>
          <w:rFonts w:ascii="Arial" w:hAnsi="Arial" w:cs="Arial"/>
          <w:b/>
          <w:bCs/>
          <w:sz w:val="24"/>
          <w:szCs w:val="24"/>
        </w:rPr>
        <w:tab/>
      </w:r>
      <w:r w:rsidR="003057CD" w:rsidRPr="00F1739B">
        <w:rPr>
          <w:rFonts w:ascii="Arial" w:hAnsi="Arial" w:cs="Arial"/>
          <w:b/>
          <w:bCs/>
          <w:sz w:val="24"/>
          <w:szCs w:val="24"/>
        </w:rPr>
        <w:t xml:space="preserve">1)  </w:t>
      </w:r>
      <w:r w:rsidR="00CB2C42" w:rsidRPr="00F1739B">
        <w:rPr>
          <w:rFonts w:ascii="Arial" w:hAnsi="Arial" w:cs="Arial"/>
          <w:sz w:val="24"/>
          <w:szCs w:val="24"/>
        </w:rPr>
        <w:t>None</w:t>
      </w:r>
    </w:p>
    <w:p w14:paraId="745803F8" w14:textId="77777777" w:rsidR="00B808D3" w:rsidRPr="00F1739B" w:rsidRDefault="00B808D3" w:rsidP="00B808D3">
      <w:pPr>
        <w:ind w:left="2880" w:hanging="2880"/>
        <w:rPr>
          <w:rFonts w:ascii="Arial" w:hAnsi="Arial" w:cs="Arial"/>
          <w:sz w:val="24"/>
          <w:szCs w:val="24"/>
        </w:rPr>
      </w:pPr>
    </w:p>
    <w:p w14:paraId="0A1D8819" w14:textId="3CBF07F0" w:rsidR="00D82668" w:rsidRPr="00F1739B" w:rsidRDefault="00D82668" w:rsidP="00D82668">
      <w:pPr>
        <w:rPr>
          <w:rFonts w:ascii="Arial" w:hAnsi="Arial" w:cs="Arial"/>
          <w:b/>
          <w:bCs/>
          <w:sz w:val="24"/>
          <w:szCs w:val="24"/>
        </w:rPr>
      </w:pPr>
      <w:r w:rsidRPr="00F1739B">
        <w:rPr>
          <w:rFonts w:ascii="Arial" w:hAnsi="Arial" w:cs="Arial"/>
          <w:sz w:val="24"/>
          <w:szCs w:val="24"/>
        </w:rPr>
        <w:tab/>
      </w:r>
      <w:r w:rsidR="0073172F" w:rsidRPr="00F1739B">
        <w:rPr>
          <w:rFonts w:ascii="Arial" w:hAnsi="Arial" w:cs="Arial"/>
          <w:sz w:val="24"/>
          <w:szCs w:val="24"/>
        </w:rPr>
        <w:t xml:space="preserve"> </w:t>
      </w:r>
      <w:r w:rsidRPr="00F1739B">
        <w:rPr>
          <w:rFonts w:ascii="Arial" w:hAnsi="Arial" w:cs="Arial"/>
          <w:b/>
          <w:bCs/>
          <w:sz w:val="24"/>
          <w:szCs w:val="24"/>
        </w:rPr>
        <w:t>7.</w:t>
      </w:r>
      <w:r w:rsidRPr="00F1739B">
        <w:rPr>
          <w:rFonts w:ascii="Arial" w:hAnsi="Arial" w:cs="Arial"/>
          <w:b/>
          <w:bCs/>
          <w:sz w:val="24"/>
          <w:szCs w:val="24"/>
        </w:rPr>
        <w:tab/>
        <w:t>RESOLUTIONS:</w:t>
      </w:r>
    </w:p>
    <w:p w14:paraId="5367AC92" w14:textId="3AF04D64" w:rsidR="00F1739B" w:rsidRPr="00F1739B" w:rsidRDefault="00104EA8" w:rsidP="000702E5">
      <w:pPr>
        <w:ind w:left="2880" w:hanging="720"/>
        <w:rPr>
          <w:rFonts w:ascii="Arial" w:hAnsi="Arial" w:cs="Arial"/>
          <w:b/>
          <w:bCs/>
          <w:sz w:val="24"/>
          <w:szCs w:val="24"/>
        </w:rPr>
      </w:pPr>
      <w:bookmarkStart w:id="2" w:name="_Hlk197692669"/>
      <w:r w:rsidRPr="00F1739B">
        <w:rPr>
          <w:rFonts w:ascii="Arial" w:hAnsi="Arial" w:cs="Arial"/>
          <w:b/>
          <w:bCs/>
          <w:sz w:val="24"/>
          <w:szCs w:val="24"/>
        </w:rPr>
        <w:t>A -</w:t>
      </w:r>
      <w:r w:rsidRPr="00F1739B">
        <w:rPr>
          <w:rFonts w:ascii="Arial" w:hAnsi="Arial" w:cs="Arial"/>
          <w:sz w:val="24"/>
          <w:szCs w:val="24"/>
        </w:rPr>
        <w:tab/>
      </w:r>
      <w:bookmarkStart w:id="3" w:name="_Hlk205556953"/>
      <w:bookmarkEnd w:id="2"/>
      <w:r w:rsidR="00F1739B" w:rsidRPr="00F1739B">
        <w:rPr>
          <w:rFonts w:ascii="Arial" w:hAnsi="Arial" w:cs="Arial"/>
          <w:sz w:val="24"/>
          <w:szCs w:val="24"/>
        </w:rPr>
        <w:t>Resolution authorizing Mayor Charles E. Robichaux to coordinate efforts with and enter into cooperative endeavors with the Parish of Acadia and its police jury and execute all documents relative thereto for the cleanup of property located North of E. Jefferson Davis Avenue between the extensions of Sunrise and Hutchison Streets for the purpose of improve</w:t>
      </w:r>
      <w:r w:rsidR="002A4240">
        <w:rPr>
          <w:rFonts w:ascii="Arial" w:hAnsi="Arial" w:cs="Arial"/>
          <w:sz w:val="24"/>
          <w:szCs w:val="24"/>
        </w:rPr>
        <w:t>d</w:t>
      </w:r>
      <w:r w:rsidR="00F1739B" w:rsidRPr="00F1739B">
        <w:rPr>
          <w:rFonts w:ascii="Arial" w:hAnsi="Arial" w:cs="Arial"/>
          <w:sz w:val="24"/>
          <w:szCs w:val="24"/>
        </w:rPr>
        <w:t xml:space="preserve"> drainage and facilitating drainage improvements in an effort to alleviate flooding in the City of Rayne.</w:t>
      </w:r>
    </w:p>
    <w:bookmarkEnd w:id="3"/>
    <w:p w14:paraId="7BA4468F" w14:textId="3CEFFDE9" w:rsidR="00F1739B" w:rsidRPr="00F1739B" w:rsidRDefault="00F1739B" w:rsidP="000702E5">
      <w:pPr>
        <w:ind w:left="2880" w:hanging="720"/>
        <w:rPr>
          <w:rFonts w:ascii="Arial" w:hAnsi="Arial" w:cs="Arial"/>
          <w:b/>
          <w:bCs/>
          <w:sz w:val="24"/>
          <w:szCs w:val="24"/>
        </w:rPr>
      </w:pPr>
      <w:r w:rsidRPr="00F1739B">
        <w:rPr>
          <w:rFonts w:ascii="Arial" w:hAnsi="Arial" w:cs="Arial"/>
          <w:b/>
          <w:bCs/>
          <w:sz w:val="24"/>
          <w:szCs w:val="24"/>
        </w:rPr>
        <w:t xml:space="preserve">B - </w:t>
      </w:r>
      <w:r w:rsidRPr="00F1739B">
        <w:rPr>
          <w:rFonts w:ascii="Arial" w:hAnsi="Arial" w:cs="Arial"/>
          <w:b/>
          <w:bCs/>
          <w:sz w:val="24"/>
          <w:szCs w:val="24"/>
        </w:rPr>
        <w:tab/>
      </w:r>
      <w:r w:rsidRPr="00F1739B">
        <w:rPr>
          <w:rFonts w:ascii="Arial" w:hAnsi="Arial" w:cs="Arial"/>
          <w:sz w:val="24"/>
          <w:szCs w:val="24"/>
        </w:rPr>
        <w:t xml:space="preserve">Resolution authorizing Mayor Charles E. Robichaux to </w:t>
      </w:r>
      <w:proofErr w:type="gramStart"/>
      <w:r w:rsidRPr="00F1739B">
        <w:rPr>
          <w:rFonts w:ascii="Arial" w:hAnsi="Arial" w:cs="Arial"/>
          <w:sz w:val="24"/>
          <w:szCs w:val="24"/>
        </w:rPr>
        <w:t>enter into</w:t>
      </w:r>
      <w:proofErr w:type="gramEnd"/>
      <w:r w:rsidRPr="00F1739B">
        <w:rPr>
          <w:rFonts w:ascii="Arial" w:hAnsi="Arial" w:cs="Arial"/>
          <w:sz w:val="24"/>
          <w:szCs w:val="24"/>
        </w:rPr>
        <w:t xml:space="preserve"> and accept a Donation of immovable property from Pauline Lumber Company and the Koury Family being an alleyway running south from E. Branche Street to Leblanc Street.</w:t>
      </w:r>
    </w:p>
    <w:p w14:paraId="11B69672" w14:textId="77777777" w:rsidR="003E0136" w:rsidRPr="00F1739B" w:rsidRDefault="003E0136" w:rsidP="00D82668">
      <w:pPr>
        <w:rPr>
          <w:rFonts w:ascii="Arial" w:hAnsi="Arial" w:cs="Arial"/>
          <w:b/>
          <w:bCs/>
          <w:sz w:val="24"/>
          <w:szCs w:val="24"/>
        </w:rPr>
      </w:pPr>
    </w:p>
    <w:p w14:paraId="010987A7" w14:textId="77777777" w:rsidR="003E0136" w:rsidRPr="00F1739B" w:rsidRDefault="003E0136" w:rsidP="00D82668">
      <w:pPr>
        <w:rPr>
          <w:rFonts w:ascii="Arial" w:hAnsi="Arial" w:cs="Arial"/>
          <w:b/>
          <w:bCs/>
          <w:sz w:val="24"/>
          <w:szCs w:val="24"/>
        </w:rPr>
      </w:pPr>
    </w:p>
    <w:p w14:paraId="3BED76C3" w14:textId="4469C236" w:rsidR="00D803B7" w:rsidRPr="00F1739B" w:rsidRDefault="00AB21AB" w:rsidP="00D82668">
      <w:pPr>
        <w:rPr>
          <w:rFonts w:ascii="Arial" w:hAnsi="Arial" w:cs="Arial"/>
          <w:b/>
          <w:bCs/>
          <w:sz w:val="24"/>
          <w:szCs w:val="24"/>
        </w:rPr>
      </w:pPr>
      <w:r w:rsidRPr="00F1739B">
        <w:rPr>
          <w:rFonts w:ascii="Arial" w:hAnsi="Arial" w:cs="Arial"/>
          <w:b/>
          <w:bCs/>
          <w:sz w:val="24"/>
          <w:szCs w:val="24"/>
        </w:rPr>
        <w:tab/>
      </w:r>
      <w:r w:rsidR="00D90F2A" w:rsidRPr="00F1739B">
        <w:rPr>
          <w:rFonts w:ascii="Arial" w:hAnsi="Arial" w:cs="Arial"/>
          <w:b/>
          <w:bCs/>
          <w:sz w:val="24"/>
          <w:szCs w:val="24"/>
        </w:rPr>
        <w:t xml:space="preserve"> </w:t>
      </w:r>
      <w:r w:rsidR="00D803B7" w:rsidRPr="00F1739B">
        <w:rPr>
          <w:rFonts w:ascii="Arial" w:hAnsi="Arial" w:cs="Arial"/>
          <w:b/>
          <w:bCs/>
          <w:sz w:val="24"/>
          <w:szCs w:val="24"/>
        </w:rPr>
        <w:t>8.</w:t>
      </w:r>
      <w:r w:rsidR="00D803B7" w:rsidRPr="00F1739B">
        <w:rPr>
          <w:rFonts w:ascii="Arial" w:hAnsi="Arial" w:cs="Arial"/>
          <w:b/>
          <w:bCs/>
          <w:sz w:val="24"/>
          <w:szCs w:val="24"/>
        </w:rPr>
        <w:tab/>
        <w:t>NEW BUSINESS:</w:t>
      </w:r>
    </w:p>
    <w:p w14:paraId="41B33EA9" w14:textId="41627820" w:rsidR="00AB21AB" w:rsidRPr="00F1739B" w:rsidRDefault="00D803B7" w:rsidP="002F0319">
      <w:pPr>
        <w:ind w:left="2880" w:hanging="720"/>
        <w:rPr>
          <w:rFonts w:ascii="Arial" w:hAnsi="Arial" w:cs="Arial"/>
          <w:sz w:val="24"/>
          <w:szCs w:val="24"/>
        </w:rPr>
      </w:pPr>
      <w:r w:rsidRPr="00F1739B">
        <w:rPr>
          <w:rFonts w:ascii="Arial" w:hAnsi="Arial" w:cs="Arial"/>
          <w:b/>
          <w:bCs/>
          <w:sz w:val="24"/>
          <w:szCs w:val="24"/>
        </w:rPr>
        <w:t>A -</w:t>
      </w:r>
      <w:r w:rsidR="00BE0E3C" w:rsidRPr="00F1739B">
        <w:rPr>
          <w:rFonts w:ascii="Arial" w:hAnsi="Arial" w:cs="Arial"/>
          <w:b/>
          <w:bCs/>
          <w:sz w:val="24"/>
          <w:szCs w:val="24"/>
        </w:rPr>
        <w:tab/>
      </w:r>
      <w:bookmarkStart w:id="4" w:name="_Hlk187417483"/>
      <w:r w:rsidR="00BE0E3C" w:rsidRPr="00F1739B">
        <w:rPr>
          <w:rFonts w:ascii="Arial" w:hAnsi="Arial" w:cs="Arial"/>
          <w:sz w:val="24"/>
          <w:szCs w:val="24"/>
        </w:rPr>
        <w:t>Acceptance of City of Rayne Financials</w:t>
      </w:r>
      <w:r w:rsidR="00153301" w:rsidRPr="00F1739B">
        <w:rPr>
          <w:rFonts w:ascii="Arial" w:hAnsi="Arial" w:cs="Arial"/>
          <w:sz w:val="24"/>
          <w:szCs w:val="24"/>
        </w:rPr>
        <w:t xml:space="preserve"> for</w:t>
      </w:r>
      <w:r w:rsidR="0019608D" w:rsidRPr="00F1739B">
        <w:rPr>
          <w:rFonts w:ascii="Arial" w:hAnsi="Arial" w:cs="Arial"/>
          <w:sz w:val="24"/>
          <w:szCs w:val="24"/>
        </w:rPr>
        <w:t xml:space="preserve"> </w:t>
      </w:r>
      <w:r w:rsidR="00D717EE" w:rsidRPr="00F1739B">
        <w:rPr>
          <w:rFonts w:ascii="Arial" w:hAnsi="Arial" w:cs="Arial"/>
          <w:sz w:val="24"/>
          <w:szCs w:val="24"/>
        </w:rPr>
        <w:t>Ju</w:t>
      </w:r>
      <w:r w:rsidR="008F5F28" w:rsidRPr="00F1739B">
        <w:rPr>
          <w:rFonts w:ascii="Arial" w:hAnsi="Arial" w:cs="Arial"/>
          <w:sz w:val="24"/>
          <w:szCs w:val="24"/>
        </w:rPr>
        <w:t>ly</w:t>
      </w:r>
      <w:r w:rsidR="005B4C35" w:rsidRPr="00F1739B">
        <w:rPr>
          <w:rFonts w:ascii="Arial" w:hAnsi="Arial" w:cs="Arial"/>
          <w:sz w:val="24"/>
          <w:szCs w:val="24"/>
        </w:rPr>
        <w:t xml:space="preserve"> 2025 </w:t>
      </w:r>
      <w:r w:rsidR="00BE0E3C" w:rsidRPr="00F1739B">
        <w:rPr>
          <w:rFonts w:ascii="Arial" w:hAnsi="Arial" w:cs="Arial"/>
          <w:sz w:val="24"/>
          <w:szCs w:val="24"/>
        </w:rPr>
        <w:t xml:space="preserve">which </w:t>
      </w:r>
      <w:r w:rsidR="00FD56E5" w:rsidRPr="00F1739B">
        <w:rPr>
          <w:rFonts w:ascii="Arial" w:hAnsi="Arial" w:cs="Arial"/>
          <w:sz w:val="24"/>
          <w:szCs w:val="24"/>
        </w:rPr>
        <w:t>includes</w:t>
      </w:r>
      <w:r w:rsidR="00BE0E3C" w:rsidRPr="00F1739B">
        <w:rPr>
          <w:rFonts w:ascii="Arial" w:hAnsi="Arial" w:cs="Arial"/>
          <w:sz w:val="24"/>
          <w:szCs w:val="24"/>
        </w:rPr>
        <w:t xml:space="preserve"> budget to actual comparisons on the major funds.</w:t>
      </w:r>
      <w:bookmarkEnd w:id="4"/>
    </w:p>
    <w:p w14:paraId="5093C5EA" w14:textId="13D3DA18" w:rsidR="00AB21AB" w:rsidRPr="00F1739B" w:rsidRDefault="00AB21AB" w:rsidP="002F0319">
      <w:pPr>
        <w:ind w:left="2880" w:hanging="720"/>
        <w:rPr>
          <w:rFonts w:ascii="Arial" w:hAnsi="Arial" w:cs="Arial"/>
          <w:sz w:val="24"/>
          <w:szCs w:val="24"/>
        </w:rPr>
      </w:pPr>
      <w:r w:rsidRPr="00F1739B">
        <w:rPr>
          <w:rFonts w:ascii="Arial" w:hAnsi="Arial" w:cs="Arial"/>
          <w:b/>
          <w:bCs/>
          <w:sz w:val="24"/>
          <w:szCs w:val="24"/>
        </w:rPr>
        <w:t>B -</w:t>
      </w:r>
      <w:r w:rsidRPr="00F1739B">
        <w:rPr>
          <w:rFonts w:ascii="Arial" w:hAnsi="Arial" w:cs="Arial"/>
          <w:b/>
          <w:bCs/>
          <w:sz w:val="24"/>
          <w:szCs w:val="24"/>
        </w:rPr>
        <w:tab/>
      </w:r>
      <w:r w:rsidRPr="00F1739B">
        <w:rPr>
          <w:rFonts w:ascii="Arial" w:hAnsi="Arial" w:cs="Arial"/>
          <w:sz w:val="24"/>
          <w:szCs w:val="24"/>
        </w:rPr>
        <w:t>Review property tax adjustments for the 202</w:t>
      </w:r>
      <w:r w:rsidRPr="00F1739B">
        <w:rPr>
          <w:rFonts w:ascii="Arial" w:hAnsi="Arial" w:cs="Arial"/>
          <w:sz w:val="24"/>
          <w:szCs w:val="24"/>
        </w:rPr>
        <w:t>4</w:t>
      </w:r>
      <w:r w:rsidRPr="00F1739B">
        <w:rPr>
          <w:rFonts w:ascii="Arial" w:hAnsi="Arial" w:cs="Arial"/>
          <w:sz w:val="24"/>
          <w:szCs w:val="24"/>
        </w:rPr>
        <w:t xml:space="preserve"> tax year.</w:t>
      </w:r>
    </w:p>
    <w:p w14:paraId="311CEA0F" w14:textId="1DF01024" w:rsidR="001940A8" w:rsidRDefault="001940A8" w:rsidP="002F0319">
      <w:pPr>
        <w:ind w:left="2880" w:hanging="720"/>
        <w:rPr>
          <w:rFonts w:ascii="Arial" w:hAnsi="Arial" w:cs="Arial"/>
          <w:sz w:val="24"/>
          <w:szCs w:val="24"/>
        </w:rPr>
      </w:pPr>
      <w:r w:rsidRPr="00F1739B">
        <w:rPr>
          <w:rFonts w:ascii="Arial" w:hAnsi="Arial" w:cs="Arial"/>
          <w:b/>
          <w:bCs/>
          <w:sz w:val="24"/>
          <w:szCs w:val="24"/>
        </w:rPr>
        <w:t>C -</w:t>
      </w:r>
      <w:r w:rsidRPr="00F1739B">
        <w:rPr>
          <w:rFonts w:ascii="Arial" w:hAnsi="Arial" w:cs="Arial"/>
          <w:sz w:val="24"/>
          <w:szCs w:val="24"/>
        </w:rPr>
        <w:tab/>
      </w:r>
      <w:r w:rsidR="00F1739B" w:rsidRPr="00F1739B">
        <w:rPr>
          <w:rFonts w:ascii="Arial" w:hAnsi="Arial" w:cs="Arial"/>
          <w:sz w:val="24"/>
          <w:szCs w:val="24"/>
        </w:rPr>
        <w:t>Discuss the options available to the City for the sale of adjudicated properties and the necessary processes and procedures applicable to each.</w:t>
      </w:r>
    </w:p>
    <w:p w14:paraId="6D833545" w14:textId="024E118B" w:rsidR="000702E5" w:rsidRDefault="0074143B" w:rsidP="004C1C8F">
      <w:pPr>
        <w:ind w:left="2880" w:hanging="720"/>
        <w:rPr>
          <w:rFonts w:ascii="Arial" w:hAnsi="Arial" w:cs="Arial"/>
          <w:sz w:val="24"/>
          <w:szCs w:val="24"/>
        </w:rPr>
      </w:pPr>
      <w:r>
        <w:rPr>
          <w:rFonts w:ascii="Arial" w:hAnsi="Arial" w:cs="Arial"/>
          <w:b/>
          <w:bCs/>
          <w:sz w:val="24"/>
          <w:szCs w:val="24"/>
        </w:rPr>
        <w:t xml:space="preserve"> D -</w:t>
      </w:r>
      <w:r>
        <w:rPr>
          <w:rFonts w:ascii="Arial" w:hAnsi="Arial" w:cs="Arial"/>
          <w:sz w:val="24"/>
          <w:szCs w:val="24"/>
        </w:rPr>
        <w:t xml:space="preserve"> </w:t>
      </w:r>
      <w:r>
        <w:rPr>
          <w:rFonts w:ascii="Arial" w:hAnsi="Arial" w:cs="Arial"/>
          <w:sz w:val="24"/>
          <w:szCs w:val="24"/>
        </w:rPr>
        <w:tab/>
      </w:r>
      <w:r w:rsidRPr="0074143B">
        <w:rPr>
          <w:rFonts w:ascii="Arial" w:hAnsi="Arial" w:cs="Arial"/>
          <w:sz w:val="24"/>
          <w:szCs w:val="24"/>
        </w:rPr>
        <w:t xml:space="preserve">Approve </w:t>
      </w:r>
      <w:r w:rsidR="004C1C8F" w:rsidRPr="004C1C8F">
        <w:rPr>
          <w:rFonts w:ascii="Arial" w:hAnsi="Arial" w:cs="Arial"/>
          <w:sz w:val="24"/>
          <w:szCs w:val="24"/>
        </w:rPr>
        <w:t xml:space="preserve">request authorization </w:t>
      </w:r>
      <w:r w:rsidR="002A4240">
        <w:rPr>
          <w:rFonts w:ascii="Arial" w:hAnsi="Arial" w:cs="Arial"/>
          <w:sz w:val="24"/>
          <w:szCs w:val="24"/>
        </w:rPr>
        <w:t>for</w:t>
      </w:r>
      <w:r w:rsidR="004C1C8F" w:rsidRPr="004C1C8F">
        <w:rPr>
          <w:rFonts w:ascii="Arial" w:hAnsi="Arial" w:cs="Arial"/>
          <w:sz w:val="24"/>
          <w:szCs w:val="24"/>
        </w:rPr>
        <w:t xml:space="preserve"> Change Order #</w:t>
      </w:r>
      <w:r w:rsidR="00E84C11">
        <w:rPr>
          <w:rFonts w:ascii="Arial" w:hAnsi="Arial" w:cs="Arial"/>
          <w:sz w:val="24"/>
          <w:szCs w:val="24"/>
        </w:rPr>
        <w:t>2</w:t>
      </w:r>
      <w:r w:rsidR="004C1C8F" w:rsidRPr="004C1C8F">
        <w:rPr>
          <w:rFonts w:ascii="Arial" w:hAnsi="Arial" w:cs="Arial"/>
          <w:sz w:val="24"/>
          <w:szCs w:val="24"/>
        </w:rPr>
        <w:t xml:space="preserve"> for additional concrete sidewalks on the</w:t>
      </w:r>
      <w:r w:rsidR="004C1C8F">
        <w:rPr>
          <w:rFonts w:ascii="Arial" w:hAnsi="Arial" w:cs="Arial"/>
          <w:sz w:val="24"/>
          <w:szCs w:val="24"/>
        </w:rPr>
        <w:t xml:space="preserve"> Gossen</w:t>
      </w:r>
      <w:r w:rsidR="002A4240">
        <w:rPr>
          <w:rFonts w:ascii="Arial" w:hAnsi="Arial" w:cs="Arial"/>
          <w:sz w:val="24"/>
          <w:szCs w:val="24"/>
        </w:rPr>
        <w:t xml:space="preserve"> Memorial</w:t>
      </w:r>
      <w:r w:rsidR="004C1C8F">
        <w:rPr>
          <w:rFonts w:ascii="Arial" w:hAnsi="Arial" w:cs="Arial"/>
          <w:sz w:val="24"/>
          <w:szCs w:val="24"/>
        </w:rPr>
        <w:t xml:space="preserve"> Park Concession</w:t>
      </w:r>
      <w:r w:rsidR="004C1C8F" w:rsidRPr="004C1C8F">
        <w:rPr>
          <w:rFonts w:ascii="Arial" w:hAnsi="Arial" w:cs="Arial"/>
          <w:sz w:val="24"/>
          <w:szCs w:val="24"/>
        </w:rPr>
        <w:t xml:space="preserve"> project</w:t>
      </w:r>
      <w:r w:rsidR="004C1C8F">
        <w:rPr>
          <w:rFonts w:ascii="Arial" w:hAnsi="Arial" w:cs="Arial"/>
          <w:sz w:val="24"/>
          <w:szCs w:val="24"/>
        </w:rPr>
        <w:t>.</w:t>
      </w:r>
    </w:p>
    <w:p w14:paraId="5902FE75" w14:textId="77777777" w:rsidR="004C1C8F" w:rsidRDefault="004C1C8F" w:rsidP="004C1C8F">
      <w:pPr>
        <w:ind w:left="2880" w:hanging="720"/>
        <w:rPr>
          <w:rFonts w:ascii="Arial" w:hAnsi="Arial" w:cs="Arial"/>
          <w:b/>
          <w:bCs/>
          <w:sz w:val="24"/>
          <w:szCs w:val="24"/>
        </w:rPr>
      </w:pPr>
    </w:p>
    <w:p w14:paraId="13891E64" w14:textId="77777777" w:rsidR="004C1C8F" w:rsidRPr="00F1739B" w:rsidRDefault="004C1C8F" w:rsidP="004C1C8F">
      <w:pPr>
        <w:ind w:left="2880" w:hanging="720"/>
        <w:rPr>
          <w:rFonts w:ascii="Arial" w:hAnsi="Arial" w:cs="Arial"/>
          <w:b/>
          <w:bCs/>
          <w:sz w:val="24"/>
          <w:szCs w:val="24"/>
        </w:rPr>
      </w:pPr>
    </w:p>
    <w:p w14:paraId="26F6FCF9" w14:textId="6236DB2D" w:rsidR="002217EA" w:rsidRPr="00F1739B" w:rsidRDefault="002217EA" w:rsidP="00C64351">
      <w:pPr>
        <w:ind w:firstLine="720"/>
        <w:rPr>
          <w:rFonts w:ascii="Arial" w:hAnsi="Arial" w:cs="Arial"/>
          <w:b/>
          <w:bCs/>
          <w:sz w:val="24"/>
          <w:szCs w:val="24"/>
        </w:rPr>
      </w:pPr>
      <w:r w:rsidRPr="00F1739B">
        <w:rPr>
          <w:rFonts w:ascii="Arial" w:hAnsi="Arial" w:cs="Arial"/>
          <w:b/>
          <w:bCs/>
          <w:sz w:val="24"/>
          <w:szCs w:val="24"/>
        </w:rPr>
        <w:t>9.</w:t>
      </w:r>
      <w:r w:rsidRPr="00F1739B">
        <w:rPr>
          <w:rFonts w:ascii="Arial" w:hAnsi="Arial" w:cs="Arial"/>
          <w:b/>
          <w:bCs/>
          <w:sz w:val="24"/>
          <w:szCs w:val="24"/>
        </w:rPr>
        <w:tab/>
        <w:t>PERMIT DEPARTMENT/DEMOLITION PROJECTS:</w:t>
      </w:r>
      <w:r w:rsidR="00615D35" w:rsidRPr="00F1739B">
        <w:rPr>
          <w:rFonts w:ascii="Arial" w:hAnsi="Arial" w:cs="Arial"/>
          <w:b/>
          <w:bCs/>
          <w:sz w:val="24"/>
          <w:szCs w:val="24"/>
        </w:rPr>
        <w:t xml:space="preserve"> </w:t>
      </w:r>
    </w:p>
    <w:p w14:paraId="21B5E07F" w14:textId="74F5D89C" w:rsidR="000702E5" w:rsidRPr="00F1739B" w:rsidRDefault="002217EA" w:rsidP="000702E5">
      <w:pPr>
        <w:pStyle w:val="NoSpacing"/>
        <w:ind w:left="2700" w:hanging="540"/>
        <w:rPr>
          <w:rFonts w:ascii="Arial" w:hAnsi="Arial" w:cs="Arial"/>
          <w:sz w:val="24"/>
          <w:szCs w:val="24"/>
        </w:rPr>
      </w:pPr>
      <w:r w:rsidRPr="00F1739B">
        <w:rPr>
          <w:rFonts w:ascii="Arial" w:hAnsi="Arial" w:cs="Arial"/>
          <w:b/>
          <w:bCs/>
          <w:sz w:val="24"/>
          <w:szCs w:val="24"/>
        </w:rPr>
        <w:t xml:space="preserve">A </w:t>
      </w:r>
      <w:r w:rsidR="0086377A" w:rsidRPr="00F1739B">
        <w:rPr>
          <w:rFonts w:ascii="Arial" w:hAnsi="Arial" w:cs="Arial"/>
          <w:b/>
          <w:bCs/>
          <w:sz w:val="24"/>
          <w:szCs w:val="24"/>
        </w:rPr>
        <w:t>-</w:t>
      </w:r>
      <w:r w:rsidR="000F6960" w:rsidRPr="00F1739B">
        <w:rPr>
          <w:rFonts w:ascii="Arial" w:hAnsi="Arial" w:cs="Arial"/>
          <w:b/>
          <w:bCs/>
          <w:sz w:val="24"/>
          <w:szCs w:val="24"/>
        </w:rPr>
        <w:t xml:space="preserve"> </w:t>
      </w:r>
      <w:r w:rsidR="00012FC2" w:rsidRPr="00F1739B">
        <w:rPr>
          <w:rFonts w:ascii="Arial" w:hAnsi="Arial" w:cs="Arial"/>
          <w:b/>
          <w:bCs/>
          <w:sz w:val="24"/>
          <w:szCs w:val="24"/>
        </w:rPr>
        <w:t xml:space="preserve">  </w:t>
      </w:r>
      <w:r w:rsidR="000702E5" w:rsidRPr="00F1739B">
        <w:rPr>
          <w:rFonts w:ascii="Arial" w:hAnsi="Arial" w:cs="Arial"/>
          <w:sz w:val="24"/>
          <w:szCs w:val="24"/>
        </w:rPr>
        <w:t xml:space="preserve">Consider Street Drive request from </w:t>
      </w:r>
      <w:r w:rsidR="002572C8" w:rsidRPr="00F1739B">
        <w:rPr>
          <w:rFonts w:ascii="Arial" w:hAnsi="Arial" w:cs="Arial"/>
          <w:sz w:val="24"/>
          <w:szCs w:val="24"/>
        </w:rPr>
        <w:t xml:space="preserve">Rayne East Side Boxing </w:t>
      </w:r>
      <w:r w:rsidR="000702E5" w:rsidRPr="00F1739B">
        <w:rPr>
          <w:rFonts w:ascii="Arial" w:hAnsi="Arial" w:cs="Arial"/>
          <w:sz w:val="24"/>
          <w:szCs w:val="24"/>
        </w:rPr>
        <w:t xml:space="preserve">to be held </w:t>
      </w:r>
      <w:r w:rsidR="000702E5" w:rsidRPr="00F1739B">
        <w:rPr>
          <w:rFonts w:ascii="Arial" w:hAnsi="Arial" w:cs="Arial"/>
          <w:sz w:val="24"/>
          <w:szCs w:val="24"/>
        </w:rPr>
        <w:t xml:space="preserve"> on </w:t>
      </w:r>
      <w:r w:rsidR="000702E5" w:rsidRPr="00F1739B">
        <w:rPr>
          <w:rFonts w:ascii="Arial" w:hAnsi="Arial" w:cs="Arial"/>
          <w:sz w:val="24"/>
          <w:szCs w:val="24"/>
        </w:rPr>
        <w:t xml:space="preserve">Saturday, </w:t>
      </w:r>
      <w:r w:rsidR="002572C8" w:rsidRPr="00F1739B">
        <w:rPr>
          <w:rFonts w:ascii="Arial" w:hAnsi="Arial" w:cs="Arial"/>
          <w:sz w:val="24"/>
          <w:szCs w:val="24"/>
        </w:rPr>
        <w:t>September 6</w:t>
      </w:r>
      <w:r w:rsidR="000702E5" w:rsidRPr="00F1739B">
        <w:rPr>
          <w:rFonts w:ascii="Arial" w:hAnsi="Arial" w:cs="Arial"/>
          <w:sz w:val="24"/>
          <w:szCs w:val="24"/>
        </w:rPr>
        <w:t xml:space="preserve">, </w:t>
      </w:r>
      <w:proofErr w:type="gramStart"/>
      <w:r w:rsidR="000702E5" w:rsidRPr="00F1739B">
        <w:rPr>
          <w:rFonts w:ascii="Arial" w:hAnsi="Arial" w:cs="Arial"/>
          <w:sz w:val="24"/>
          <w:szCs w:val="24"/>
        </w:rPr>
        <w:t>2025</w:t>
      </w:r>
      <w:proofErr w:type="gramEnd"/>
      <w:r w:rsidR="000702E5" w:rsidRPr="00F1739B">
        <w:rPr>
          <w:rFonts w:ascii="Arial" w:hAnsi="Arial" w:cs="Arial"/>
          <w:sz w:val="24"/>
          <w:szCs w:val="24"/>
        </w:rPr>
        <w:t xml:space="preserve"> from 7:00am to 2:00pm on Highway 90/Texas Avenue and Highway 90/ Highway 35.</w:t>
      </w:r>
    </w:p>
    <w:p w14:paraId="099747D7" w14:textId="282D7208" w:rsidR="000702E5" w:rsidRPr="00F1739B" w:rsidRDefault="000702E5" w:rsidP="000702E5">
      <w:pPr>
        <w:pStyle w:val="NoSpacing"/>
        <w:ind w:left="2700" w:hanging="540"/>
        <w:rPr>
          <w:rFonts w:ascii="Arial" w:hAnsi="Arial" w:cs="Arial"/>
          <w:sz w:val="24"/>
          <w:szCs w:val="24"/>
        </w:rPr>
      </w:pPr>
      <w:r w:rsidRPr="00F1739B">
        <w:rPr>
          <w:rFonts w:ascii="Arial" w:hAnsi="Arial" w:cs="Arial"/>
          <w:b/>
          <w:bCs/>
          <w:sz w:val="24"/>
          <w:szCs w:val="24"/>
        </w:rPr>
        <w:t>B -</w:t>
      </w:r>
      <w:r w:rsidRPr="00F1739B">
        <w:rPr>
          <w:rFonts w:ascii="Arial" w:hAnsi="Arial" w:cs="Arial"/>
          <w:b/>
          <w:bCs/>
          <w:sz w:val="24"/>
          <w:szCs w:val="24"/>
        </w:rPr>
        <w:tab/>
        <w:t xml:space="preserve">400 West A School St – Toby Guidry ETAL C/O Kevin Menard – </w:t>
      </w:r>
      <w:r w:rsidRPr="00F1739B">
        <w:rPr>
          <w:rFonts w:ascii="Arial" w:hAnsi="Arial" w:cs="Arial"/>
          <w:sz w:val="24"/>
          <w:szCs w:val="24"/>
        </w:rPr>
        <w:t>Numerous complaints on the property.</w:t>
      </w:r>
    </w:p>
    <w:p w14:paraId="5CFBF1ED" w14:textId="5ADF9120" w:rsidR="00D717EE" w:rsidRPr="00F1739B" w:rsidRDefault="00D717EE" w:rsidP="008F5F28">
      <w:pPr>
        <w:pStyle w:val="NoSpacing"/>
        <w:ind w:left="2880" w:hanging="720"/>
        <w:rPr>
          <w:rFonts w:ascii="Arial" w:hAnsi="Arial" w:cs="Arial"/>
          <w:sz w:val="24"/>
          <w:szCs w:val="24"/>
        </w:rPr>
      </w:pPr>
    </w:p>
    <w:p w14:paraId="1A979044" w14:textId="77777777" w:rsidR="00B808D3" w:rsidRPr="00F1739B" w:rsidRDefault="006E7EE4" w:rsidP="002217EA">
      <w:pPr>
        <w:rPr>
          <w:rFonts w:ascii="Arial" w:hAnsi="Arial" w:cs="Arial"/>
          <w:sz w:val="24"/>
          <w:szCs w:val="24"/>
        </w:rPr>
      </w:pPr>
      <w:r w:rsidRPr="00F1739B">
        <w:rPr>
          <w:rFonts w:ascii="Arial" w:hAnsi="Arial" w:cs="Arial"/>
          <w:sz w:val="24"/>
          <w:szCs w:val="24"/>
        </w:rPr>
        <w:tab/>
      </w:r>
    </w:p>
    <w:p w14:paraId="44A466E0" w14:textId="4386488F" w:rsidR="002217EA" w:rsidRPr="00F1739B" w:rsidRDefault="00B808D3" w:rsidP="002217EA">
      <w:pPr>
        <w:rPr>
          <w:rFonts w:ascii="Arial" w:hAnsi="Arial" w:cs="Arial"/>
          <w:b/>
          <w:bCs/>
          <w:sz w:val="24"/>
          <w:szCs w:val="24"/>
        </w:rPr>
      </w:pPr>
      <w:r w:rsidRPr="00F1739B">
        <w:rPr>
          <w:rFonts w:ascii="Arial" w:hAnsi="Arial" w:cs="Arial"/>
          <w:sz w:val="24"/>
          <w:szCs w:val="24"/>
        </w:rPr>
        <w:tab/>
      </w:r>
      <w:r w:rsidR="002217EA" w:rsidRPr="00F1739B">
        <w:rPr>
          <w:rFonts w:ascii="Arial" w:hAnsi="Arial" w:cs="Arial"/>
          <w:b/>
          <w:bCs/>
          <w:sz w:val="24"/>
          <w:szCs w:val="24"/>
        </w:rPr>
        <w:t>10.</w:t>
      </w:r>
      <w:r w:rsidR="002217EA" w:rsidRPr="00F1739B">
        <w:rPr>
          <w:rFonts w:ascii="Arial" w:hAnsi="Arial" w:cs="Arial"/>
          <w:b/>
          <w:bCs/>
          <w:sz w:val="24"/>
          <w:szCs w:val="24"/>
        </w:rPr>
        <w:tab/>
        <w:t>POLICE DEPARTMENT/POLICE</w:t>
      </w:r>
      <w:r w:rsidR="00BC02BE" w:rsidRPr="00F1739B">
        <w:rPr>
          <w:rFonts w:ascii="Arial" w:hAnsi="Arial" w:cs="Arial"/>
          <w:b/>
          <w:bCs/>
          <w:sz w:val="24"/>
          <w:szCs w:val="24"/>
        </w:rPr>
        <w:t xml:space="preserve"> </w:t>
      </w:r>
      <w:r w:rsidR="002217EA" w:rsidRPr="00F1739B">
        <w:rPr>
          <w:rFonts w:ascii="Arial" w:hAnsi="Arial" w:cs="Arial"/>
          <w:b/>
          <w:bCs/>
          <w:sz w:val="24"/>
          <w:szCs w:val="24"/>
        </w:rPr>
        <w:t>RESERVES:</w:t>
      </w:r>
    </w:p>
    <w:p w14:paraId="3D0A6B2E" w14:textId="28A467FD" w:rsidR="00D717EE" w:rsidRPr="00F1739B" w:rsidRDefault="002217EA" w:rsidP="00D717EE">
      <w:pPr>
        <w:rPr>
          <w:rFonts w:ascii="Arial" w:hAnsi="Arial" w:cs="Arial"/>
          <w:sz w:val="24"/>
          <w:szCs w:val="24"/>
        </w:rPr>
      </w:pPr>
      <w:r w:rsidRPr="00F1739B">
        <w:rPr>
          <w:rFonts w:ascii="Arial" w:hAnsi="Arial" w:cs="Arial"/>
          <w:b/>
          <w:bCs/>
          <w:sz w:val="24"/>
          <w:szCs w:val="24"/>
        </w:rPr>
        <w:tab/>
      </w:r>
      <w:r w:rsidRPr="00F1739B">
        <w:rPr>
          <w:rFonts w:ascii="Arial" w:hAnsi="Arial" w:cs="Arial"/>
          <w:b/>
          <w:bCs/>
          <w:sz w:val="24"/>
          <w:szCs w:val="24"/>
        </w:rPr>
        <w:tab/>
      </w:r>
      <w:r w:rsidRPr="00F1739B">
        <w:rPr>
          <w:rFonts w:ascii="Arial" w:hAnsi="Arial" w:cs="Arial"/>
          <w:b/>
          <w:bCs/>
          <w:sz w:val="24"/>
          <w:szCs w:val="24"/>
        </w:rPr>
        <w:tab/>
        <w:t>A -</w:t>
      </w:r>
      <w:bookmarkStart w:id="5" w:name="_Hlk187417904"/>
      <w:bookmarkStart w:id="6" w:name="_Hlk142403421"/>
      <w:r w:rsidR="008F42F1" w:rsidRPr="00F1739B">
        <w:rPr>
          <w:rFonts w:ascii="Arial" w:hAnsi="Arial" w:cs="Arial"/>
          <w:b/>
          <w:bCs/>
          <w:sz w:val="24"/>
          <w:szCs w:val="24"/>
        </w:rPr>
        <w:tab/>
      </w:r>
      <w:bookmarkEnd w:id="5"/>
      <w:r w:rsidR="003E0136" w:rsidRPr="00F1739B">
        <w:rPr>
          <w:rFonts w:ascii="Arial" w:hAnsi="Arial" w:cs="Arial"/>
          <w:sz w:val="24"/>
          <w:szCs w:val="24"/>
        </w:rPr>
        <w:t>None</w:t>
      </w:r>
    </w:p>
    <w:p w14:paraId="716E42CC" w14:textId="77777777" w:rsidR="008F5F28" w:rsidRPr="00F1739B" w:rsidRDefault="008F5F28" w:rsidP="00D717EE">
      <w:pPr>
        <w:rPr>
          <w:rFonts w:ascii="Arial" w:hAnsi="Arial" w:cs="Arial"/>
          <w:sz w:val="24"/>
          <w:szCs w:val="24"/>
        </w:rPr>
      </w:pPr>
    </w:p>
    <w:bookmarkEnd w:id="6"/>
    <w:p w14:paraId="1779DE4F" w14:textId="5C761CF0" w:rsidR="002217EA" w:rsidRPr="00F1739B" w:rsidRDefault="002217EA" w:rsidP="002217EA">
      <w:pPr>
        <w:rPr>
          <w:rFonts w:ascii="Arial" w:hAnsi="Arial" w:cs="Arial"/>
          <w:b/>
          <w:bCs/>
          <w:sz w:val="24"/>
          <w:szCs w:val="24"/>
        </w:rPr>
      </w:pPr>
      <w:r w:rsidRPr="00F1739B">
        <w:rPr>
          <w:rFonts w:ascii="Arial" w:hAnsi="Arial" w:cs="Arial"/>
          <w:sz w:val="24"/>
          <w:szCs w:val="24"/>
        </w:rPr>
        <w:tab/>
      </w:r>
      <w:r w:rsidRPr="00F1739B">
        <w:rPr>
          <w:rFonts w:ascii="Arial" w:hAnsi="Arial" w:cs="Arial"/>
          <w:b/>
          <w:bCs/>
          <w:sz w:val="24"/>
          <w:szCs w:val="24"/>
        </w:rPr>
        <w:t>11.</w:t>
      </w:r>
      <w:r w:rsidRPr="00F1739B">
        <w:rPr>
          <w:rFonts w:ascii="Arial" w:hAnsi="Arial" w:cs="Arial"/>
          <w:b/>
          <w:bCs/>
          <w:sz w:val="24"/>
          <w:szCs w:val="24"/>
        </w:rPr>
        <w:tab/>
        <w:t>CONSIDER LIQUOR PERMIT APPLICATION:</w:t>
      </w:r>
    </w:p>
    <w:p w14:paraId="6AD8275C" w14:textId="04A9F444" w:rsidR="008F5F28" w:rsidRPr="00F1739B" w:rsidRDefault="002217EA" w:rsidP="002217EA">
      <w:pPr>
        <w:rPr>
          <w:rFonts w:ascii="Arial" w:hAnsi="Arial" w:cs="Arial"/>
          <w:sz w:val="24"/>
          <w:szCs w:val="24"/>
        </w:rPr>
      </w:pPr>
      <w:r w:rsidRPr="00F1739B">
        <w:rPr>
          <w:rFonts w:ascii="Arial" w:hAnsi="Arial" w:cs="Arial"/>
          <w:b/>
          <w:bCs/>
          <w:sz w:val="24"/>
          <w:szCs w:val="24"/>
        </w:rPr>
        <w:tab/>
      </w:r>
      <w:r w:rsidRPr="00F1739B">
        <w:rPr>
          <w:rFonts w:ascii="Arial" w:hAnsi="Arial" w:cs="Arial"/>
          <w:b/>
          <w:bCs/>
          <w:sz w:val="24"/>
          <w:szCs w:val="24"/>
        </w:rPr>
        <w:tab/>
      </w:r>
      <w:r w:rsidRPr="00F1739B">
        <w:rPr>
          <w:rFonts w:ascii="Arial" w:hAnsi="Arial" w:cs="Arial"/>
          <w:b/>
          <w:bCs/>
          <w:sz w:val="24"/>
          <w:szCs w:val="24"/>
        </w:rPr>
        <w:tab/>
        <w:t>A -</w:t>
      </w:r>
      <w:r w:rsidRPr="00F1739B">
        <w:rPr>
          <w:rFonts w:ascii="Arial" w:hAnsi="Arial" w:cs="Arial"/>
          <w:b/>
          <w:bCs/>
          <w:sz w:val="24"/>
          <w:szCs w:val="24"/>
        </w:rPr>
        <w:tab/>
      </w:r>
      <w:r w:rsidR="00241E27" w:rsidRPr="00F1739B">
        <w:rPr>
          <w:rFonts w:ascii="Arial" w:hAnsi="Arial" w:cs="Arial"/>
          <w:sz w:val="24"/>
          <w:szCs w:val="24"/>
        </w:rPr>
        <w:t>None</w:t>
      </w:r>
    </w:p>
    <w:p w14:paraId="58F30CC3" w14:textId="77777777" w:rsidR="008F5F28" w:rsidRPr="00F1739B" w:rsidRDefault="008F5F28" w:rsidP="002217EA">
      <w:pPr>
        <w:rPr>
          <w:rFonts w:ascii="Arial" w:hAnsi="Arial" w:cs="Arial"/>
          <w:sz w:val="24"/>
          <w:szCs w:val="24"/>
        </w:rPr>
      </w:pPr>
    </w:p>
    <w:p w14:paraId="1585CFD1" w14:textId="4909D681" w:rsidR="002217EA" w:rsidRPr="00F1739B" w:rsidRDefault="002217EA" w:rsidP="00CD27DA">
      <w:pPr>
        <w:ind w:firstLine="720"/>
        <w:rPr>
          <w:rFonts w:ascii="Arial" w:hAnsi="Arial" w:cs="Arial"/>
          <w:b/>
          <w:bCs/>
          <w:sz w:val="24"/>
          <w:szCs w:val="24"/>
        </w:rPr>
      </w:pPr>
      <w:r w:rsidRPr="00F1739B">
        <w:rPr>
          <w:rFonts w:ascii="Arial" w:hAnsi="Arial" w:cs="Arial"/>
          <w:b/>
          <w:bCs/>
          <w:sz w:val="24"/>
          <w:szCs w:val="24"/>
        </w:rPr>
        <w:t>12.</w:t>
      </w:r>
      <w:r w:rsidRPr="00F1739B">
        <w:rPr>
          <w:rFonts w:ascii="Arial" w:hAnsi="Arial" w:cs="Arial"/>
          <w:b/>
          <w:bCs/>
          <w:sz w:val="24"/>
          <w:szCs w:val="24"/>
        </w:rPr>
        <w:tab/>
        <w:t>WRITTEN COMMUNICATIONS:</w:t>
      </w:r>
    </w:p>
    <w:p w14:paraId="6795967B" w14:textId="3BA80563" w:rsidR="00D717EE" w:rsidRPr="00F1739B" w:rsidRDefault="002217EA" w:rsidP="002217EA">
      <w:pPr>
        <w:rPr>
          <w:rFonts w:ascii="Arial" w:hAnsi="Arial" w:cs="Arial"/>
          <w:sz w:val="24"/>
          <w:szCs w:val="24"/>
        </w:rPr>
      </w:pPr>
      <w:r w:rsidRPr="00F1739B">
        <w:rPr>
          <w:rFonts w:ascii="Arial" w:hAnsi="Arial" w:cs="Arial"/>
          <w:b/>
          <w:bCs/>
          <w:sz w:val="24"/>
          <w:szCs w:val="24"/>
        </w:rPr>
        <w:tab/>
      </w:r>
      <w:r w:rsidRPr="00F1739B">
        <w:rPr>
          <w:rFonts w:ascii="Arial" w:hAnsi="Arial" w:cs="Arial"/>
          <w:b/>
          <w:bCs/>
          <w:sz w:val="24"/>
          <w:szCs w:val="24"/>
        </w:rPr>
        <w:tab/>
      </w:r>
      <w:r w:rsidRPr="00F1739B">
        <w:rPr>
          <w:rFonts w:ascii="Arial" w:hAnsi="Arial" w:cs="Arial"/>
          <w:b/>
          <w:bCs/>
          <w:sz w:val="24"/>
          <w:szCs w:val="24"/>
        </w:rPr>
        <w:tab/>
        <w:t>A -</w:t>
      </w:r>
      <w:r w:rsidRPr="00F1739B">
        <w:rPr>
          <w:rFonts w:ascii="Arial" w:hAnsi="Arial" w:cs="Arial"/>
          <w:b/>
          <w:bCs/>
          <w:sz w:val="24"/>
          <w:szCs w:val="24"/>
        </w:rPr>
        <w:tab/>
      </w:r>
      <w:r w:rsidR="00153301" w:rsidRPr="00F1739B">
        <w:rPr>
          <w:rFonts w:ascii="Arial" w:hAnsi="Arial" w:cs="Arial"/>
          <w:sz w:val="24"/>
          <w:szCs w:val="24"/>
        </w:rPr>
        <w:t>None</w:t>
      </w:r>
    </w:p>
    <w:p w14:paraId="7D5D2548" w14:textId="77777777" w:rsidR="008F5F28" w:rsidRPr="00F1739B" w:rsidRDefault="008F5F28" w:rsidP="002217EA">
      <w:pPr>
        <w:rPr>
          <w:rFonts w:ascii="Arial" w:hAnsi="Arial" w:cs="Arial"/>
          <w:sz w:val="24"/>
          <w:szCs w:val="24"/>
        </w:rPr>
      </w:pPr>
    </w:p>
    <w:p w14:paraId="7078823F" w14:textId="1071F69B" w:rsidR="002217EA" w:rsidRPr="00F1739B" w:rsidRDefault="002217EA" w:rsidP="002217EA">
      <w:pPr>
        <w:rPr>
          <w:rFonts w:ascii="Arial" w:hAnsi="Arial" w:cs="Arial"/>
          <w:b/>
          <w:bCs/>
          <w:sz w:val="24"/>
          <w:szCs w:val="24"/>
        </w:rPr>
      </w:pPr>
      <w:r w:rsidRPr="00F1739B">
        <w:rPr>
          <w:rFonts w:ascii="Arial" w:hAnsi="Arial" w:cs="Arial"/>
          <w:sz w:val="24"/>
          <w:szCs w:val="24"/>
        </w:rPr>
        <w:tab/>
      </w:r>
      <w:r w:rsidRPr="00F1739B">
        <w:rPr>
          <w:rFonts w:ascii="Arial" w:hAnsi="Arial" w:cs="Arial"/>
          <w:b/>
          <w:bCs/>
          <w:sz w:val="24"/>
          <w:szCs w:val="24"/>
        </w:rPr>
        <w:t>13.</w:t>
      </w:r>
      <w:r w:rsidRPr="00F1739B">
        <w:rPr>
          <w:rFonts w:ascii="Arial" w:hAnsi="Arial" w:cs="Arial"/>
          <w:b/>
          <w:bCs/>
          <w:sz w:val="24"/>
          <w:szCs w:val="24"/>
        </w:rPr>
        <w:tab/>
        <w:t>REPORTS:</w:t>
      </w:r>
    </w:p>
    <w:p w14:paraId="7F0E5B5E" w14:textId="60316268" w:rsidR="002217EA" w:rsidRPr="00F1739B" w:rsidRDefault="002217EA" w:rsidP="002217EA">
      <w:pPr>
        <w:rPr>
          <w:rFonts w:ascii="Arial" w:hAnsi="Arial" w:cs="Arial"/>
          <w:sz w:val="24"/>
          <w:szCs w:val="24"/>
        </w:rPr>
      </w:pPr>
      <w:r w:rsidRPr="00F1739B">
        <w:rPr>
          <w:rFonts w:ascii="Arial" w:hAnsi="Arial" w:cs="Arial"/>
          <w:b/>
          <w:bCs/>
          <w:sz w:val="24"/>
          <w:szCs w:val="24"/>
        </w:rPr>
        <w:tab/>
      </w:r>
      <w:r w:rsidRPr="00F1739B">
        <w:rPr>
          <w:rFonts w:ascii="Arial" w:hAnsi="Arial" w:cs="Arial"/>
          <w:b/>
          <w:bCs/>
          <w:sz w:val="24"/>
          <w:szCs w:val="24"/>
        </w:rPr>
        <w:tab/>
      </w:r>
      <w:r w:rsidRPr="00F1739B">
        <w:rPr>
          <w:rFonts w:ascii="Arial" w:hAnsi="Arial" w:cs="Arial"/>
          <w:b/>
          <w:bCs/>
          <w:sz w:val="24"/>
          <w:szCs w:val="24"/>
        </w:rPr>
        <w:tab/>
        <w:t>A -</w:t>
      </w:r>
      <w:r w:rsidRPr="00F1739B">
        <w:rPr>
          <w:rFonts w:ascii="Arial" w:hAnsi="Arial" w:cs="Arial"/>
          <w:b/>
          <w:bCs/>
          <w:sz w:val="24"/>
          <w:szCs w:val="24"/>
        </w:rPr>
        <w:tab/>
      </w:r>
      <w:r w:rsidRPr="00F1739B">
        <w:rPr>
          <w:rFonts w:ascii="Arial" w:hAnsi="Arial" w:cs="Arial"/>
          <w:sz w:val="24"/>
          <w:szCs w:val="24"/>
        </w:rPr>
        <w:t>Engineers Report – Presented by Tim Mader.</w:t>
      </w:r>
    </w:p>
    <w:p w14:paraId="61990B0B" w14:textId="14B4F273" w:rsidR="002217EA" w:rsidRPr="00F1739B" w:rsidRDefault="002217EA" w:rsidP="002217EA">
      <w:pPr>
        <w:rPr>
          <w:rFonts w:ascii="Arial" w:hAnsi="Arial" w:cs="Arial"/>
          <w:sz w:val="24"/>
          <w:szCs w:val="24"/>
        </w:rPr>
      </w:pPr>
      <w:r w:rsidRPr="00F1739B">
        <w:rPr>
          <w:rFonts w:ascii="Arial" w:hAnsi="Arial" w:cs="Arial"/>
          <w:sz w:val="24"/>
          <w:szCs w:val="24"/>
        </w:rPr>
        <w:tab/>
      </w:r>
      <w:r w:rsidRPr="00F1739B">
        <w:rPr>
          <w:rFonts w:ascii="Arial" w:hAnsi="Arial" w:cs="Arial"/>
          <w:sz w:val="24"/>
          <w:szCs w:val="24"/>
        </w:rPr>
        <w:tab/>
      </w:r>
      <w:r w:rsidRPr="00F1739B">
        <w:rPr>
          <w:rFonts w:ascii="Arial" w:hAnsi="Arial" w:cs="Arial"/>
          <w:sz w:val="24"/>
          <w:szCs w:val="24"/>
        </w:rPr>
        <w:tab/>
      </w:r>
      <w:r w:rsidRPr="00F1739B">
        <w:rPr>
          <w:rFonts w:ascii="Arial" w:hAnsi="Arial" w:cs="Arial"/>
          <w:b/>
          <w:bCs/>
          <w:sz w:val="24"/>
          <w:szCs w:val="24"/>
        </w:rPr>
        <w:t>B -</w:t>
      </w:r>
      <w:r w:rsidRPr="00F1739B">
        <w:rPr>
          <w:rFonts w:ascii="Arial" w:hAnsi="Arial" w:cs="Arial"/>
          <w:b/>
          <w:bCs/>
          <w:sz w:val="24"/>
          <w:szCs w:val="24"/>
        </w:rPr>
        <w:tab/>
      </w:r>
      <w:r w:rsidRPr="00F1739B">
        <w:rPr>
          <w:rFonts w:ascii="Arial" w:hAnsi="Arial" w:cs="Arial"/>
          <w:sz w:val="24"/>
          <w:szCs w:val="24"/>
        </w:rPr>
        <w:t>Council.</w:t>
      </w:r>
    </w:p>
    <w:p w14:paraId="7E56494B" w14:textId="3229B24D" w:rsidR="008F5F28" w:rsidRPr="00F1739B" w:rsidRDefault="002217EA" w:rsidP="003E0136">
      <w:pPr>
        <w:rPr>
          <w:rFonts w:ascii="Arial" w:hAnsi="Arial" w:cs="Arial"/>
          <w:sz w:val="24"/>
          <w:szCs w:val="24"/>
        </w:rPr>
      </w:pPr>
      <w:r w:rsidRPr="00F1739B">
        <w:rPr>
          <w:rFonts w:ascii="Arial" w:hAnsi="Arial" w:cs="Arial"/>
          <w:sz w:val="24"/>
          <w:szCs w:val="24"/>
        </w:rPr>
        <w:tab/>
      </w:r>
      <w:r w:rsidRPr="00F1739B">
        <w:rPr>
          <w:rFonts w:ascii="Arial" w:hAnsi="Arial" w:cs="Arial"/>
          <w:sz w:val="24"/>
          <w:szCs w:val="24"/>
        </w:rPr>
        <w:tab/>
      </w:r>
      <w:r w:rsidRPr="00F1739B">
        <w:rPr>
          <w:rFonts w:ascii="Arial" w:hAnsi="Arial" w:cs="Arial"/>
          <w:sz w:val="24"/>
          <w:szCs w:val="24"/>
        </w:rPr>
        <w:tab/>
      </w:r>
      <w:r w:rsidRPr="00F1739B">
        <w:rPr>
          <w:rFonts w:ascii="Arial" w:hAnsi="Arial" w:cs="Arial"/>
          <w:b/>
          <w:bCs/>
          <w:sz w:val="24"/>
          <w:szCs w:val="24"/>
        </w:rPr>
        <w:t>C</w:t>
      </w:r>
      <w:r w:rsidR="002B072C" w:rsidRPr="00F1739B">
        <w:rPr>
          <w:rFonts w:ascii="Arial" w:hAnsi="Arial" w:cs="Arial"/>
          <w:b/>
          <w:bCs/>
          <w:sz w:val="24"/>
          <w:szCs w:val="24"/>
        </w:rPr>
        <w:t xml:space="preserve"> </w:t>
      </w:r>
      <w:r w:rsidRPr="00F1739B">
        <w:rPr>
          <w:rFonts w:ascii="Arial" w:hAnsi="Arial" w:cs="Arial"/>
          <w:b/>
          <w:bCs/>
          <w:sz w:val="24"/>
          <w:szCs w:val="24"/>
        </w:rPr>
        <w:t xml:space="preserve">- </w:t>
      </w:r>
      <w:r w:rsidRPr="00F1739B">
        <w:rPr>
          <w:rFonts w:ascii="Arial" w:hAnsi="Arial" w:cs="Arial"/>
          <w:b/>
          <w:bCs/>
          <w:sz w:val="24"/>
          <w:szCs w:val="24"/>
        </w:rPr>
        <w:tab/>
      </w:r>
      <w:r w:rsidRPr="00F1739B">
        <w:rPr>
          <w:rFonts w:ascii="Arial" w:hAnsi="Arial" w:cs="Arial"/>
          <w:sz w:val="24"/>
          <w:szCs w:val="24"/>
        </w:rPr>
        <w:t>Department Heads.</w:t>
      </w:r>
    </w:p>
    <w:p w14:paraId="690602DE" w14:textId="77777777" w:rsidR="008F5F28" w:rsidRPr="00F1739B" w:rsidRDefault="008F5F28" w:rsidP="003E0136">
      <w:pPr>
        <w:rPr>
          <w:rFonts w:ascii="Arial" w:hAnsi="Arial" w:cs="Arial"/>
          <w:b/>
          <w:bCs/>
          <w:sz w:val="24"/>
          <w:szCs w:val="24"/>
        </w:rPr>
      </w:pPr>
    </w:p>
    <w:p w14:paraId="32CAEF8B" w14:textId="789D8D3A" w:rsidR="002217EA" w:rsidRPr="00F1739B" w:rsidRDefault="002217EA" w:rsidP="00355ED8">
      <w:pPr>
        <w:ind w:left="1440" w:hanging="720"/>
        <w:rPr>
          <w:rFonts w:ascii="Arial" w:hAnsi="Arial" w:cs="Arial"/>
          <w:b/>
          <w:bCs/>
          <w:sz w:val="24"/>
          <w:szCs w:val="24"/>
        </w:rPr>
      </w:pPr>
      <w:r w:rsidRPr="00F1739B">
        <w:rPr>
          <w:rFonts w:ascii="Arial" w:hAnsi="Arial" w:cs="Arial"/>
          <w:b/>
          <w:bCs/>
          <w:sz w:val="24"/>
          <w:szCs w:val="24"/>
        </w:rPr>
        <w:t>14.</w:t>
      </w:r>
      <w:r w:rsidRPr="00F1739B">
        <w:rPr>
          <w:rFonts w:ascii="Arial" w:hAnsi="Arial" w:cs="Arial"/>
          <w:b/>
          <w:bCs/>
          <w:sz w:val="24"/>
          <w:szCs w:val="24"/>
        </w:rPr>
        <w:tab/>
        <w:t>CONSIDER AND TRANSACT ANY AND ALL OTHER BUSINESS WHICH MAY BE PROPERLY</w:t>
      </w:r>
      <w:r w:rsidR="00355ED8" w:rsidRPr="00F1739B">
        <w:rPr>
          <w:rFonts w:ascii="Arial" w:hAnsi="Arial" w:cs="Arial"/>
          <w:b/>
          <w:bCs/>
          <w:sz w:val="24"/>
          <w:szCs w:val="24"/>
        </w:rPr>
        <w:t xml:space="preserve"> BROUGHT BEFORE THE MAYOR AND BOARD OF ALDERMEN.</w:t>
      </w:r>
    </w:p>
    <w:p w14:paraId="3C006475" w14:textId="761AAA34" w:rsidR="00355ED8" w:rsidRPr="00F1739B" w:rsidRDefault="00355ED8" w:rsidP="00355ED8">
      <w:pPr>
        <w:ind w:left="1440" w:hanging="720"/>
        <w:rPr>
          <w:rFonts w:ascii="Arial" w:hAnsi="Arial" w:cs="Arial"/>
          <w:b/>
          <w:bCs/>
          <w:sz w:val="24"/>
          <w:szCs w:val="24"/>
        </w:rPr>
      </w:pPr>
    </w:p>
    <w:p w14:paraId="4E1A2FEA" w14:textId="1292B0AD" w:rsidR="008660EC" w:rsidRPr="00F1739B" w:rsidRDefault="00355ED8" w:rsidP="00355ED8">
      <w:pPr>
        <w:ind w:left="1440" w:hanging="720"/>
        <w:rPr>
          <w:rFonts w:ascii="Arial" w:hAnsi="Arial" w:cs="Arial"/>
          <w:b/>
          <w:bCs/>
          <w:sz w:val="24"/>
          <w:szCs w:val="24"/>
        </w:rPr>
      </w:pPr>
      <w:r w:rsidRPr="00F1739B">
        <w:rPr>
          <w:rFonts w:ascii="Arial" w:hAnsi="Arial" w:cs="Arial"/>
          <w:b/>
          <w:bCs/>
          <w:sz w:val="24"/>
          <w:szCs w:val="24"/>
        </w:rPr>
        <w:t>15.</w:t>
      </w:r>
      <w:r w:rsidRPr="00F1739B">
        <w:rPr>
          <w:rFonts w:ascii="Arial" w:hAnsi="Arial" w:cs="Arial"/>
          <w:b/>
          <w:bCs/>
          <w:sz w:val="24"/>
          <w:szCs w:val="24"/>
        </w:rPr>
        <w:tab/>
        <w:t>ADJOURN.</w:t>
      </w:r>
    </w:p>
    <w:sectPr w:rsidR="008660EC" w:rsidRPr="00F1739B" w:rsidSect="00D82668">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9A414" w14:textId="77777777" w:rsidR="00D82668" w:rsidRDefault="00D82668" w:rsidP="00D82668">
      <w:r>
        <w:separator/>
      </w:r>
    </w:p>
  </w:endnote>
  <w:endnote w:type="continuationSeparator" w:id="0">
    <w:p w14:paraId="2B5075E2" w14:textId="77777777" w:rsidR="00D82668" w:rsidRDefault="00D82668" w:rsidP="00D8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973388"/>
      <w:docPartObj>
        <w:docPartGallery w:val="Page Numbers (Bottom of Page)"/>
        <w:docPartUnique/>
      </w:docPartObj>
    </w:sdtPr>
    <w:sdtEndPr>
      <w:rPr>
        <w:noProof/>
      </w:rPr>
    </w:sdtEndPr>
    <w:sdtContent>
      <w:p w14:paraId="6C10D0D6" w14:textId="1C5B43F0" w:rsidR="00D82668" w:rsidRDefault="00D826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52F689" w14:textId="77777777" w:rsidR="00D82668" w:rsidRDefault="00D82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B6AEF" w14:textId="77777777" w:rsidR="00D82668" w:rsidRDefault="00D82668" w:rsidP="00D82668">
      <w:r>
        <w:separator/>
      </w:r>
    </w:p>
  </w:footnote>
  <w:footnote w:type="continuationSeparator" w:id="0">
    <w:p w14:paraId="19020A9C" w14:textId="77777777" w:rsidR="00D82668" w:rsidRDefault="00D82668" w:rsidP="00D82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B5209"/>
    <w:multiLevelType w:val="hybridMultilevel"/>
    <w:tmpl w:val="DC822A86"/>
    <w:lvl w:ilvl="0" w:tplc="34866A78">
      <w:start w:val="1"/>
      <w:numFmt w:val="decimal"/>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16289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68"/>
    <w:rsid w:val="00000803"/>
    <w:rsid w:val="00001E71"/>
    <w:rsid w:val="00012DBC"/>
    <w:rsid w:val="00012FC2"/>
    <w:rsid w:val="00016148"/>
    <w:rsid w:val="00020F78"/>
    <w:rsid w:val="000258CB"/>
    <w:rsid w:val="000453AE"/>
    <w:rsid w:val="00050348"/>
    <w:rsid w:val="00056AD8"/>
    <w:rsid w:val="00065124"/>
    <w:rsid w:val="000702E5"/>
    <w:rsid w:val="00071807"/>
    <w:rsid w:val="00075FE4"/>
    <w:rsid w:val="0007624B"/>
    <w:rsid w:val="000770BF"/>
    <w:rsid w:val="00083A99"/>
    <w:rsid w:val="000A111C"/>
    <w:rsid w:val="000B1507"/>
    <w:rsid w:val="000B7F9E"/>
    <w:rsid w:val="000C274C"/>
    <w:rsid w:val="000D5B05"/>
    <w:rsid w:val="000E7702"/>
    <w:rsid w:val="000F2BC7"/>
    <w:rsid w:val="000F6960"/>
    <w:rsid w:val="00102E49"/>
    <w:rsid w:val="00104EA8"/>
    <w:rsid w:val="00106285"/>
    <w:rsid w:val="0011566A"/>
    <w:rsid w:val="00121225"/>
    <w:rsid w:val="001234EF"/>
    <w:rsid w:val="001311C8"/>
    <w:rsid w:val="00140E41"/>
    <w:rsid w:val="00140F7F"/>
    <w:rsid w:val="00153301"/>
    <w:rsid w:val="00157985"/>
    <w:rsid w:val="00173EC1"/>
    <w:rsid w:val="00175DF1"/>
    <w:rsid w:val="00176F39"/>
    <w:rsid w:val="00192B53"/>
    <w:rsid w:val="001940A8"/>
    <w:rsid w:val="001943AF"/>
    <w:rsid w:val="00194605"/>
    <w:rsid w:val="0019608D"/>
    <w:rsid w:val="0019630E"/>
    <w:rsid w:val="001A05AD"/>
    <w:rsid w:val="001A3813"/>
    <w:rsid w:val="001B03ED"/>
    <w:rsid w:val="001D74C1"/>
    <w:rsid w:val="001E650A"/>
    <w:rsid w:val="001E6929"/>
    <w:rsid w:val="001F2D2A"/>
    <w:rsid w:val="001F5972"/>
    <w:rsid w:val="001F7B17"/>
    <w:rsid w:val="002023FF"/>
    <w:rsid w:val="00214ACA"/>
    <w:rsid w:val="002217EA"/>
    <w:rsid w:val="0022787B"/>
    <w:rsid w:val="00231C6E"/>
    <w:rsid w:val="00241E27"/>
    <w:rsid w:val="002460EA"/>
    <w:rsid w:val="002546C5"/>
    <w:rsid w:val="002572C8"/>
    <w:rsid w:val="002635E1"/>
    <w:rsid w:val="00272221"/>
    <w:rsid w:val="00275A00"/>
    <w:rsid w:val="002904FF"/>
    <w:rsid w:val="00290711"/>
    <w:rsid w:val="00296D56"/>
    <w:rsid w:val="002A4240"/>
    <w:rsid w:val="002B072C"/>
    <w:rsid w:val="002B0955"/>
    <w:rsid w:val="002C0B13"/>
    <w:rsid w:val="002D1EB2"/>
    <w:rsid w:val="002D2140"/>
    <w:rsid w:val="002E0640"/>
    <w:rsid w:val="002F0319"/>
    <w:rsid w:val="002F5C46"/>
    <w:rsid w:val="003009BC"/>
    <w:rsid w:val="00303ECB"/>
    <w:rsid w:val="003057CD"/>
    <w:rsid w:val="003118F2"/>
    <w:rsid w:val="00314759"/>
    <w:rsid w:val="0031644A"/>
    <w:rsid w:val="003219F1"/>
    <w:rsid w:val="00326628"/>
    <w:rsid w:val="003402F4"/>
    <w:rsid w:val="00355A78"/>
    <w:rsid w:val="00355ED8"/>
    <w:rsid w:val="00357023"/>
    <w:rsid w:val="00371E5B"/>
    <w:rsid w:val="00377FB0"/>
    <w:rsid w:val="00386D9D"/>
    <w:rsid w:val="00391CCE"/>
    <w:rsid w:val="003C6FE0"/>
    <w:rsid w:val="003D1207"/>
    <w:rsid w:val="003E0136"/>
    <w:rsid w:val="003E0698"/>
    <w:rsid w:val="003F734C"/>
    <w:rsid w:val="004041DA"/>
    <w:rsid w:val="00414EA5"/>
    <w:rsid w:val="00415E07"/>
    <w:rsid w:val="00426FE4"/>
    <w:rsid w:val="00462286"/>
    <w:rsid w:val="00484216"/>
    <w:rsid w:val="00490C10"/>
    <w:rsid w:val="00496D2C"/>
    <w:rsid w:val="004A1C08"/>
    <w:rsid w:val="004B0006"/>
    <w:rsid w:val="004B3CD3"/>
    <w:rsid w:val="004B47AD"/>
    <w:rsid w:val="004B6603"/>
    <w:rsid w:val="004B6CD3"/>
    <w:rsid w:val="004C1C8F"/>
    <w:rsid w:val="004C26CE"/>
    <w:rsid w:val="004D3E1E"/>
    <w:rsid w:val="004E768F"/>
    <w:rsid w:val="004F5554"/>
    <w:rsid w:val="004F6A8E"/>
    <w:rsid w:val="00512D4C"/>
    <w:rsid w:val="005136FE"/>
    <w:rsid w:val="0052499D"/>
    <w:rsid w:val="00531CFF"/>
    <w:rsid w:val="0055325E"/>
    <w:rsid w:val="0056660B"/>
    <w:rsid w:val="005734A3"/>
    <w:rsid w:val="0057369A"/>
    <w:rsid w:val="00576DD3"/>
    <w:rsid w:val="00577A82"/>
    <w:rsid w:val="00590028"/>
    <w:rsid w:val="00595ED1"/>
    <w:rsid w:val="005A2566"/>
    <w:rsid w:val="005B01CB"/>
    <w:rsid w:val="005B181B"/>
    <w:rsid w:val="005B4C35"/>
    <w:rsid w:val="005C2DF4"/>
    <w:rsid w:val="005D51EE"/>
    <w:rsid w:val="005E791C"/>
    <w:rsid w:val="005F51AB"/>
    <w:rsid w:val="005F5ED9"/>
    <w:rsid w:val="0060009C"/>
    <w:rsid w:val="0060227B"/>
    <w:rsid w:val="00615D35"/>
    <w:rsid w:val="00617147"/>
    <w:rsid w:val="0062158B"/>
    <w:rsid w:val="0064751F"/>
    <w:rsid w:val="0065538D"/>
    <w:rsid w:val="00680A68"/>
    <w:rsid w:val="00681811"/>
    <w:rsid w:val="0068719A"/>
    <w:rsid w:val="006928B0"/>
    <w:rsid w:val="00695D9E"/>
    <w:rsid w:val="006E05C3"/>
    <w:rsid w:val="006E7EE4"/>
    <w:rsid w:val="00706E6B"/>
    <w:rsid w:val="00711053"/>
    <w:rsid w:val="00720C0C"/>
    <w:rsid w:val="007251EF"/>
    <w:rsid w:val="007265E1"/>
    <w:rsid w:val="0073172F"/>
    <w:rsid w:val="0073572F"/>
    <w:rsid w:val="007360D2"/>
    <w:rsid w:val="0074013A"/>
    <w:rsid w:val="0074143B"/>
    <w:rsid w:val="0074526D"/>
    <w:rsid w:val="00754F6A"/>
    <w:rsid w:val="00764E9D"/>
    <w:rsid w:val="0076700F"/>
    <w:rsid w:val="007849CC"/>
    <w:rsid w:val="00786971"/>
    <w:rsid w:val="007C6677"/>
    <w:rsid w:val="00803D5B"/>
    <w:rsid w:val="00817E0F"/>
    <w:rsid w:val="00823844"/>
    <w:rsid w:val="0083643F"/>
    <w:rsid w:val="00836D43"/>
    <w:rsid w:val="0084557B"/>
    <w:rsid w:val="00846D72"/>
    <w:rsid w:val="008547D9"/>
    <w:rsid w:val="0086377A"/>
    <w:rsid w:val="008660EC"/>
    <w:rsid w:val="0088083C"/>
    <w:rsid w:val="0088763F"/>
    <w:rsid w:val="0089125B"/>
    <w:rsid w:val="0089303E"/>
    <w:rsid w:val="00893399"/>
    <w:rsid w:val="0089548C"/>
    <w:rsid w:val="00895921"/>
    <w:rsid w:val="00896FB4"/>
    <w:rsid w:val="008A10AD"/>
    <w:rsid w:val="008A2737"/>
    <w:rsid w:val="008A53A5"/>
    <w:rsid w:val="008A6477"/>
    <w:rsid w:val="008B3D63"/>
    <w:rsid w:val="008B46AF"/>
    <w:rsid w:val="008C05F3"/>
    <w:rsid w:val="008D3D95"/>
    <w:rsid w:val="008E04DF"/>
    <w:rsid w:val="008E0853"/>
    <w:rsid w:val="008E4496"/>
    <w:rsid w:val="008E52DF"/>
    <w:rsid w:val="008F42F1"/>
    <w:rsid w:val="008F488D"/>
    <w:rsid w:val="008F5F28"/>
    <w:rsid w:val="00905ED0"/>
    <w:rsid w:val="00911B5E"/>
    <w:rsid w:val="00931679"/>
    <w:rsid w:val="00933612"/>
    <w:rsid w:val="00945370"/>
    <w:rsid w:val="009820BE"/>
    <w:rsid w:val="0099353E"/>
    <w:rsid w:val="009A4741"/>
    <w:rsid w:val="009B55F5"/>
    <w:rsid w:val="009C11B0"/>
    <w:rsid w:val="009D2639"/>
    <w:rsid w:val="009E1EDF"/>
    <w:rsid w:val="009F07AA"/>
    <w:rsid w:val="009F35B4"/>
    <w:rsid w:val="009F4BEE"/>
    <w:rsid w:val="009F695D"/>
    <w:rsid w:val="009F760C"/>
    <w:rsid w:val="00A01AC7"/>
    <w:rsid w:val="00A02D90"/>
    <w:rsid w:val="00A03278"/>
    <w:rsid w:val="00A0799F"/>
    <w:rsid w:val="00A102D3"/>
    <w:rsid w:val="00A17E85"/>
    <w:rsid w:val="00A256CD"/>
    <w:rsid w:val="00A34D6B"/>
    <w:rsid w:val="00A3724F"/>
    <w:rsid w:val="00A4774D"/>
    <w:rsid w:val="00A47961"/>
    <w:rsid w:val="00A642EC"/>
    <w:rsid w:val="00A649FD"/>
    <w:rsid w:val="00A81FA3"/>
    <w:rsid w:val="00A834A2"/>
    <w:rsid w:val="00A92185"/>
    <w:rsid w:val="00A92E7C"/>
    <w:rsid w:val="00AA602E"/>
    <w:rsid w:val="00AB21AB"/>
    <w:rsid w:val="00AB2E6E"/>
    <w:rsid w:val="00AC0B5D"/>
    <w:rsid w:val="00AC6F1C"/>
    <w:rsid w:val="00AE1470"/>
    <w:rsid w:val="00AE594D"/>
    <w:rsid w:val="00AE5BC7"/>
    <w:rsid w:val="00B00C9D"/>
    <w:rsid w:val="00B14FC7"/>
    <w:rsid w:val="00B17428"/>
    <w:rsid w:val="00B2114D"/>
    <w:rsid w:val="00B242F5"/>
    <w:rsid w:val="00B25516"/>
    <w:rsid w:val="00B2602D"/>
    <w:rsid w:val="00B302B4"/>
    <w:rsid w:val="00B40391"/>
    <w:rsid w:val="00B424A2"/>
    <w:rsid w:val="00B4577C"/>
    <w:rsid w:val="00B4744D"/>
    <w:rsid w:val="00B5264E"/>
    <w:rsid w:val="00B5439F"/>
    <w:rsid w:val="00B65CC9"/>
    <w:rsid w:val="00B75CD6"/>
    <w:rsid w:val="00B808D3"/>
    <w:rsid w:val="00B8341A"/>
    <w:rsid w:val="00B867A2"/>
    <w:rsid w:val="00B9647D"/>
    <w:rsid w:val="00BB1FA3"/>
    <w:rsid w:val="00BC02BE"/>
    <w:rsid w:val="00BC346B"/>
    <w:rsid w:val="00BD4993"/>
    <w:rsid w:val="00BD7B11"/>
    <w:rsid w:val="00BE0E3C"/>
    <w:rsid w:val="00BE539A"/>
    <w:rsid w:val="00BF3459"/>
    <w:rsid w:val="00C04FF2"/>
    <w:rsid w:val="00C16E8F"/>
    <w:rsid w:val="00C2221B"/>
    <w:rsid w:val="00C527FF"/>
    <w:rsid w:val="00C64351"/>
    <w:rsid w:val="00C65C5E"/>
    <w:rsid w:val="00C82100"/>
    <w:rsid w:val="00C908F8"/>
    <w:rsid w:val="00C94270"/>
    <w:rsid w:val="00C95FE9"/>
    <w:rsid w:val="00C9702E"/>
    <w:rsid w:val="00CA42D9"/>
    <w:rsid w:val="00CB2C42"/>
    <w:rsid w:val="00CB6FF9"/>
    <w:rsid w:val="00CC0732"/>
    <w:rsid w:val="00CC1F01"/>
    <w:rsid w:val="00CD0544"/>
    <w:rsid w:val="00CD27DA"/>
    <w:rsid w:val="00CD29EF"/>
    <w:rsid w:val="00CD3E5A"/>
    <w:rsid w:val="00CF6F75"/>
    <w:rsid w:val="00D11044"/>
    <w:rsid w:val="00D23B92"/>
    <w:rsid w:val="00D33715"/>
    <w:rsid w:val="00D34482"/>
    <w:rsid w:val="00D43375"/>
    <w:rsid w:val="00D66161"/>
    <w:rsid w:val="00D717EE"/>
    <w:rsid w:val="00D803B7"/>
    <w:rsid w:val="00D82668"/>
    <w:rsid w:val="00D85F16"/>
    <w:rsid w:val="00D874AB"/>
    <w:rsid w:val="00D90CDF"/>
    <w:rsid w:val="00D90F2A"/>
    <w:rsid w:val="00D9700B"/>
    <w:rsid w:val="00DA16E7"/>
    <w:rsid w:val="00DA7C61"/>
    <w:rsid w:val="00DB0BE6"/>
    <w:rsid w:val="00DC008A"/>
    <w:rsid w:val="00DC1762"/>
    <w:rsid w:val="00DC2794"/>
    <w:rsid w:val="00DD5479"/>
    <w:rsid w:val="00DE5466"/>
    <w:rsid w:val="00DE5D4D"/>
    <w:rsid w:val="00DF4589"/>
    <w:rsid w:val="00E10A7C"/>
    <w:rsid w:val="00E12D2C"/>
    <w:rsid w:val="00E20A25"/>
    <w:rsid w:val="00E26635"/>
    <w:rsid w:val="00E503BF"/>
    <w:rsid w:val="00E51DE7"/>
    <w:rsid w:val="00E52D52"/>
    <w:rsid w:val="00E62AE7"/>
    <w:rsid w:val="00E63D3E"/>
    <w:rsid w:val="00E6509C"/>
    <w:rsid w:val="00E6530B"/>
    <w:rsid w:val="00E8011E"/>
    <w:rsid w:val="00E84C11"/>
    <w:rsid w:val="00EA1C5E"/>
    <w:rsid w:val="00EA4E19"/>
    <w:rsid w:val="00EA6C5B"/>
    <w:rsid w:val="00EA7D77"/>
    <w:rsid w:val="00EB515F"/>
    <w:rsid w:val="00EB56B6"/>
    <w:rsid w:val="00EC2EC5"/>
    <w:rsid w:val="00EC33B3"/>
    <w:rsid w:val="00ED524A"/>
    <w:rsid w:val="00ED6645"/>
    <w:rsid w:val="00EE79F7"/>
    <w:rsid w:val="00F024F7"/>
    <w:rsid w:val="00F1400F"/>
    <w:rsid w:val="00F16456"/>
    <w:rsid w:val="00F1739B"/>
    <w:rsid w:val="00F23A26"/>
    <w:rsid w:val="00F25247"/>
    <w:rsid w:val="00F326D2"/>
    <w:rsid w:val="00F32D9D"/>
    <w:rsid w:val="00F365DB"/>
    <w:rsid w:val="00F52297"/>
    <w:rsid w:val="00F60418"/>
    <w:rsid w:val="00F672D6"/>
    <w:rsid w:val="00F71103"/>
    <w:rsid w:val="00F76D89"/>
    <w:rsid w:val="00F85465"/>
    <w:rsid w:val="00F94FCD"/>
    <w:rsid w:val="00F97E33"/>
    <w:rsid w:val="00FA0FD4"/>
    <w:rsid w:val="00FA21FD"/>
    <w:rsid w:val="00FB25CC"/>
    <w:rsid w:val="00FC6764"/>
    <w:rsid w:val="00FD56E5"/>
    <w:rsid w:val="00FE1AEB"/>
    <w:rsid w:val="00FE634C"/>
    <w:rsid w:val="00FF2837"/>
    <w:rsid w:val="00FF7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A156"/>
  <w15:chartTrackingRefBased/>
  <w15:docId w15:val="{BEBF4A32-A6AA-44E2-B566-970CFDAB7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668"/>
    <w:pPr>
      <w:tabs>
        <w:tab w:val="center" w:pos="4680"/>
        <w:tab w:val="right" w:pos="9360"/>
      </w:tabs>
    </w:pPr>
  </w:style>
  <w:style w:type="character" w:customStyle="1" w:styleId="HeaderChar">
    <w:name w:val="Header Char"/>
    <w:basedOn w:val="DefaultParagraphFont"/>
    <w:link w:val="Header"/>
    <w:uiPriority w:val="99"/>
    <w:rsid w:val="00D82668"/>
  </w:style>
  <w:style w:type="paragraph" w:styleId="Footer">
    <w:name w:val="footer"/>
    <w:basedOn w:val="Normal"/>
    <w:link w:val="FooterChar"/>
    <w:uiPriority w:val="99"/>
    <w:unhideWhenUsed/>
    <w:rsid w:val="00D82668"/>
    <w:pPr>
      <w:tabs>
        <w:tab w:val="center" w:pos="4680"/>
        <w:tab w:val="right" w:pos="9360"/>
      </w:tabs>
    </w:pPr>
  </w:style>
  <w:style w:type="character" w:customStyle="1" w:styleId="FooterChar">
    <w:name w:val="Footer Char"/>
    <w:basedOn w:val="DefaultParagraphFont"/>
    <w:link w:val="Footer"/>
    <w:uiPriority w:val="99"/>
    <w:rsid w:val="00D82668"/>
  </w:style>
  <w:style w:type="paragraph" w:styleId="NoSpacing">
    <w:name w:val="No Spacing"/>
    <w:uiPriority w:val="1"/>
    <w:qFormat/>
    <w:rsid w:val="00933612"/>
  </w:style>
  <w:style w:type="paragraph" w:styleId="BodyText">
    <w:name w:val="Body Text"/>
    <w:basedOn w:val="Normal"/>
    <w:link w:val="BodyTextChar"/>
    <w:rsid w:val="00F326D2"/>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326D2"/>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ED524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D524A"/>
    <w:rPr>
      <w:rFonts w:ascii="Times New Roman" w:eastAsia="Times New Roman" w:hAnsi="Times New Roman" w:cs="Times New Roman"/>
      <w:sz w:val="24"/>
      <w:szCs w:val="24"/>
    </w:rPr>
  </w:style>
  <w:style w:type="paragraph" w:styleId="ListParagraph">
    <w:name w:val="List Paragraph"/>
    <w:basedOn w:val="Normal"/>
    <w:uiPriority w:val="34"/>
    <w:qFormat/>
    <w:rsid w:val="00202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6726">
      <w:bodyDiv w:val="1"/>
      <w:marLeft w:val="0"/>
      <w:marRight w:val="0"/>
      <w:marTop w:val="0"/>
      <w:marBottom w:val="0"/>
      <w:divBdr>
        <w:top w:val="none" w:sz="0" w:space="0" w:color="auto"/>
        <w:left w:val="none" w:sz="0" w:space="0" w:color="auto"/>
        <w:bottom w:val="none" w:sz="0" w:space="0" w:color="auto"/>
        <w:right w:val="none" w:sz="0" w:space="0" w:color="auto"/>
      </w:divBdr>
    </w:div>
    <w:div w:id="291597580">
      <w:bodyDiv w:val="1"/>
      <w:marLeft w:val="0"/>
      <w:marRight w:val="0"/>
      <w:marTop w:val="0"/>
      <w:marBottom w:val="0"/>
      <w:divBdr>
        <w:top w:val="none" w:sz="0" w:space="0" w:color="auto"/>
        <w:left w:val="none" w:sz="0" w:space="0" w:color="auto"/>
        <w:bottom w:val="none" w:sz="0" w:space="0" w:color="auto"/>
        <w:right w:val="none" w:sz="0" w:space="0" w:color="auto"/>
      </w:divBdr>
    </w:div>
    <w:div w:id="336228108">
      <w:bodyDiv w:val="1"/>
      <w:marLeft w:val="0"/>
      <w:marRight w:val="0"/>
      <w:marTop w:val="0"/>
      <w:marBottom w:val="0"/>
      <w:divBdr>
        <w:top w:val="none" w:sz="0" w:space="0" w:color="auto"/>
        <w:left w:val="none" w:sz="0" w:space="0" w:color="auto"/>
        <w:bottom w:val="none" w:sz="0" w:space="0" w:color="auto"/>
        <w:right w:val="none" w:sz="0" w:space="0" w:color="auto"/>
      </w:divBdr>
    </w:div>
    <w:div w:id="579873214">
      <w:bodyDiv w:val="1"/>
      <w:marLeft w:val="0"/>
      <w:marRight w:val="0"/>
      <w:marTop w:val="0"/>
      <w:marBottom w:val="0"/>
      <w:divBdr>
        <w:top w:val="none" w:sz="0" w:space="0" w:color="auto"/>
        <w:left w:val="none" w:sz="0" w:space="0" w:color="auto"/>
        <w:bottom w:val="none" w:sz="0" w:space="0" w:color="auto"/>
        <w:right w:val="none" w:sz="0" w:space="0" w:color="auto"/>
      </w:divBdr>
    </w:div>
    <w:div w:id="764763757">
      <w:bodyDiv w:val="1"/>
      <w:marLeft w:val="0"/>
      <w:marRight w:val="0"/>
      <w:marTop w:val="0"/>
      <w:marBottom w:val="0"/>
      <w:divBdr>
        <w:top w:val="none" w:sz="0" w:space="0" w:color="auto"/>
        <w:left w:val="none" w:sz="0" w:space="0" w:color="auto"/>
        <w:bottom w:val="none" w:sz="0" w:space="0" w:color="auto"/>
        <w:right w:val="none" w:sz="0" w:space="0" w:color="auto"/>
      </w:divBdr>
    </w:div>
    <w:div w:id="1090468500">
      <w:bodyDiv w:val="1"/>
      <w:marLeft w:val="0"/>
      <w:marRight w:val="0"/>
      <w:marTop w:val="0"/>
      <w:marBottom w:val="0"/>
      <w:divBdr>
        <w:top w:val="none" w:sz="0" w:space="0" w:color="auto"/>
        <w:left w:val="none" w:sz="0" w:space="0" w:color="auto"/>
        <w:bottom w:val="none" w:sz="0" w:space="0" w:color="auto"/>
        <w:right w:val="none" w:sz="0" w:space="0" w:color="auto"/>
      </w:divBdr>
    </w:div>
    <w:div w:id="1180657200">
      <w:bodyDiv w:val="1"/>
      <w:marLeft w:val="0"/>
      <w:marRight w:val="0"/>
      <w:marTop w:val="0"/>
      <w:marBottom w:val="0"/>
      <w:divBdr>
        <w:top w:val="none" w:sz="0" w:space="0" w:color="auto"/>
        <w:left w:val="none" w:sz="0" w:space="0" w:color="auto"/>
        <w:bottom w:val="none" w:sz="0" w:space="0" w:color="auto"/>
        <w:right w:val="none" w:sz="0" w:space="0" w:color="auto"/>
      </w:divBdr>
    </w:div>
    <w:div w:id="1289437888">
      <w:bodyDiv w:val="1"/>
      <w:marLeft w:val="0"/>
      <w:marRight w:val="0"/>
      <w:marTop w:val="0"/>
      <w:marBottom w:val="0"/>
      <w:divBdr>
        <w:top w:val="none" w:sz="0" w:space="0" w:color="auto"/>
        <w:left w:val="none" w:sz="0" w:space="0" w:color="auto"/>
        <w:bottom w:val="none" w:sz="0" w:space="0" w:color="auto"/>
        <w:right w:val="none" w:sz="0" w:space="0" w:color="auto"/>
      </w:divBdr>
    </w:div>
    <w:div w:id="1353412083">
      <w:bodyDiv w:val="1"/>
      <w:marLeft w:val="0"/>
      <w:marRight w:val="0"/>
      <w:marTop w:val="0"/>
      <w:marBottom w:val="0"/>
      <w:divBdr>
        <w:top w:val="none" w:sz="0" w:space="0" w:color="auto"/>
        <w:left w:val="none" w:sz="0" w:space="0" w:color="auto"/>
        <w:bottom w:val="none" w:sz="0" w:space="0" w:color="auto"/>
        <w:right w:val="none" w:sz="0" w:space="0" w:color="auto"/>
      </w:divBdr>
    </w:div>
    <w:div w:id="1408262516">
      <w:bodyDiv w:val="1"/>
      <w:marLeft w:val="0"/>
      <w:marRight w:val="0"/>
      <w:marTop w:val="0"/>
      <w:marBottom w:val="0"/>
      <w:divBdr>
        <w:top w:val="none" w:sz="0" w:space="0" w:color="auto"/>
        <w:left w:val="none" w:sz="0" w:space="0" w:color="auto"/>
        <w:bottom w:val="none" w:sz="0" w:space="0" w:color="auto"/>
        <w:right w:val="none" w:sz="0" w:space="0" w:color="auto"/>
      </w:divBdr>
    </w:div>
    <w:div w:id="1428119260">
      <w:bodyDiv w:val="1"/>
      <w:marLeft w:val="0"/>
      <w:marRight w:val="0"/>
      <w:marTop w:val="0"/>
      <w:marBottom w:val="0"/>
      <w:divBdr>
        <w:top w:val="none" w:sz="0" w:space="0" w:color="auto"/>
        <w:left w:val="none" w:sz="0" w:space="0" w:color="auto"/>
        <w:bottom w:val="none" w:sz="0" w:space="0" w:color="auto"/>
        <w:right w:val="none" w:sz="0" w:space="0" w:color="auto"/>
      </w:divBdr>
    </w:div>
    <w:div w:id="1543513400">
      <w:bodyDiv w:val="1"/>
      <w:marLeft w:val="0"/>
      <w:marRight w:val="0"/>
      <w:marTop w:val="0"/>
      <w:marBottom w:val="0"/>
      <w:divBdr>
        <w:top w:val="none" w:sz="0" w:space="0" w:color="auto"/>
        <w:left w:val="none" w:sz="0" w:space="0" w:color="auto"/>
        <w:bottom w:val="none" w:sz="0" w:space="0" w:color="auto"/>
        <w:right w:val="none" w:sz="0" w:space="0" w:color="auto"/>
      </w:divBdr>
    </w:div>
    <w:div w:id="1553228098">
      <w:bodyDiv w:val="1"/>
      <w:marLeft w:val="0"/>
      <w:marRight w:val="0"/>
      <w:marTop w:val="0"/>
      <w:marBottom w:val="0"/>
      <w:divBdr>
        <w:top w:val="none" w:sz="0" w:space="0" w:color="auto"/>
        <w:left w:val="none" w:sz="0" w:space="0" w:color="auto"/>
        <w:bottom w:val="none" w:sz="0" w:space="0" w:color="auto"/>
        <w:right w:val="none" w:sz="0" w:space="0" w:color="auto"/>
      </w:divBdr>
    </w:div>
    <w:div w:id="1680278878">
      <w:bodyDiv w:val="1"/>
      <w:marLeft w:val="0"/>
      <w:marRight w:val="0"/>
      <w:marTop w:val="0"/>
      <w:marBottom w:val="0"/>
      <w:divBdr>
        <w:top w:val="none" w:sz="0" w:space="0" w:color="auto"/>
        <w:left w:val="none" w:sz="0" w:space="0" w:color="auto"/>
        <w:bottom w:val="none" w:sz="0" w:space="0" w:color="auto"/>
        <w:right w:val="none" w:sz="0" w:space="0" w:color="auto"/>
      </w:divBdr>
    </w:div>
    <w:div w:id="1957715962">
      <w:bodyDiv w:val="1"/>
      <w:marLeft w:val="0"/>
      <w:marRight w:val="0"/>
      <w:marTop w:val="0"/>
      <w:marBottom w:val="0"/>
      <w:divBdr>
        <w:top w:val="none" w:sz="0" w:space="0" w:color="auto"/>
        <w:left w:val="none" w:sz="0" w:space="0" w:color="auto"/>
        <w:bottom w:val="none" w:sz="0" w:space="0" w:color="auto"/>
        <w:right w:val="none" w:sz="0" w:space="0" w:color="auto"/>
      </w:divBdr>
    </w:div>
    <w:div w:id="200273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B07B1-413F-40C1-A4AA-6715CF6B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city.rayne2@rayne.org</dc:creator>
  <cp:keywords/>
  <dc:description/>
  <cp:lastModifiedBy>Angelique Breaux</cp:lastModifiedBy>
  <cp:revision>2</cp:revision>
  <cp:lastPrinted>2025-08-08T21:30:00Z</cp:lastPrinted>
  <dcterms:created xsi:type="dcterms:W3CDTF">2025-08-08T21:40:00Z</dcterms:created>
  <dcterms:modified xsi:type="dcterms:W3CDTF">2025-08-08T21:40:00Z</dcterms:modified>
</cp:coreProperties>
</file>